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5" w:rsidRDefault="00D75B8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85" w:rsidRPr="00D75B80" w:rsidRDefault="00D75B80">
      <w:pPr>
        <w:spacing w:after="0"/>
        <w:rPr>
          <w:lang w:val="ru-RU"/>
        </w:rPr>
      </w:pPr>
      <w:r w:rsidRPr="00D75B80">
        <w:rPr>
          <w:b/>
          <w:color w:val="000000"/>
          <w:sz w:val="28"/>
          <w:lang w:val="ru-RU"/>
        </w:rPr>
        <w:t>О некоторых вопросах Агентства по защите и развитию конкуренции Республики Казахстан</w:t>
      </w:r>
    </w:p>
    <w:p w:rsidR="00063685" w:rsidRPr="00D75B80" w:rsidRDefault="00D75B80">
      <w:pPr>
        <w:spacing w:after="0"/>
        <w:jc w:val="both"/>
        <w:rPr>
          <w:lang w:val="ru-RU"/>
        </w:rPr>
      </w:pPr>
      <w:r w:rsidRPr="00D75B80">
        <w:rPr>
          <w:color w:val="000000"/>
          <w:sz w:val="28"/>
          <w:lang w:val="ru-RU"/>
        </w:rPr>
        <w:t>Указ Президента Республики Казахстан от 5 октября 2020 года № 428.</w:t>
      </w:r>
    </w:p>
    <w:tbl>
      <w:tblPr>
        <w:tblW w:w="0" w:type="auto"/>
        <w:tblCellSpacing w:w="0" w:type="auto"/>
        <w:tblLook w:val="04A0"/>
      </w:tblPr>
      <w:tblGrid>
        <w:gridCol w:w="5943"/>
        <w:gridCol w:w="3834"/>
      </w:tblGrid>
      <w:tr w:rsidR="000636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Pr="00D75B80" w:rsidRDefault="00D75B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D75B8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Подлежит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опубликованию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Собрании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Президента</w:t>
            </w:r>
            <w:proofErr w:type="spellEnd"/>
            <w:r>
              <w:rPr>
                <w:color w:val="000000"/>
                <w:sz w:val="20"/>
              </w:rPr>
              <w:t xml:space="preserve"> и 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 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       </w:t>
            </w:r>
          </w:p>
        </w:tc>
      </w:tr>
    </w:tbl>
    <w:p w:rsidR="00063685" w:rsidRPr="00D75B80" w:rsidRDefault="00D75B80">
      <w:pPr>
        <w:spacing w:after="0"/>
        <w:jc w:val="both"/>
        <w:rPr>
          <w:lang w:val="ru-RU"/>
        </w:rPr>
      </w:pPr>
      <w:bookmarkStart w:id="0" w:name="z6"/>
      <w:r>
        <w:rPr>
          <w:color w:val="000000"/>
          <w:sz w:val="28"/>
        </w:rPr>
        <w:t xml:space="preserve">       </w:t>
      </w:r>
      <w:r w:rsidRPr="00D75B80">
        <w:rPr>
          <w:color w:val="000000"/>
          <w:sz w:val="28"/>
          <w:lang w:val="ru-RU"/>
        </w:rPr>
        <w:t>В соответствии с подпунктом 1) пункта 2 статьи 17-1 Конституционного закона Республики Казахстан "О Президенте Республики Казахстан" и Указом Президента Республики Казахстан от 8 сентября 2020 года № 407 "О мерах по дальнейшему с</w:t>
      </w:r>
      <w:r w:rsidRPr="00D75B80">
        <w:rPr>
          <w:color w:val="000000"/>
          <w:sz w:val="28"/>
          <w:lang w:val="ru-RU"/>
        </w:rPr>
        <w:t>овершенствованию системы государственного управления Республики Казахстан" ПОСТАНОВЛЯЮ:</w:t>
      </w:r>
    </w:p>
    <w:bookmarkEnd w:id="0"/>
    <w:p w:rsidR="00063685" w:rsidRDefault="00D75B80">
      <w:pPr>
        <w:spacing w:after="0"/>
      </w:pPr>
      <w:r>
        <w:rPr>
          <w:color w:val="FF0000"/>
          <w:sz w:val="28"/>
        </w:rPr>
        <w:t>     </w:t>
      </w:r>
      <w:r w:rsidRPr="00D75B8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Преамбула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01.03.2023 </w:t>
      </w:r>
      <w:r>
        <w:rPr>
          <w:color w:val="000000"/>
          <w:sz w:val="28"/>
        </w:rPr>
        <w:t>№ 134</w:t>
      </w:r>
      <w:r>
        <w:rPr>
          <w:color w:val="FF0000"/>
          <w:sz w:val="28"/>
        </w:rPr>
        <w:t>.</w:t>
      </w:r>
      <w:proofErr w:type="gramEnd"/>
      <w:r>
        <w:br/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" w:name="z7"/>
      <w:r>
        <w:rPr>
          <w:color w:val="000000"/>
          <w:sz w:val="28"/>
        </w:rPr>
        <w:t xml:space="preserve">      </w:t>
      </w:r>
      <w:r w:rsidRPr="00D75B80">
        <w:rPr>
          <w:color w:val="000000"/>
          <w:sz w:val="28"/>
          <w:lang w:val="ru-RU"/>
        </w:rPr>
        <w:t>1. Утвердить прилагаемые: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" w:name="z8"/>
      <w:bookmarkEnd w:id="1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1) Положение об Агентстве по защите и </w:t>
      </w:r>
      <w:r w:rsidRPr="00D75B80">
        <w:rPr>
          <w:color w:val="000000"/>
          <w:sz w:val="28"/>
          <w:lang w:val="ru-RU"/>
        </w:rPr>
        <w:t>развитию конкуренции Республики Казахстан (далее – Агентство);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" w:name="z9"/>
      <w:bookmarkEnd w:id="2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2) структуру Агентства;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" w:name="z10"/>
      <w:bookmarkEnd w:id="3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3) изменения и дополнения, которые вносятся в некоторые акты Президента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2. Передать Агентству функции и полномочия Министерства</w:t>
      </w:r>
      <w:r w:rsidRPr="00D75B80">
        <w:rPr>
          <w:color w:val="000000"/>
          <w:sz w:val="28"/>
          <w:lang w:val="ru-RU"/>
        </w:rPr>
        <w:t xml:space="preserve"> торговли и интеграции Республики Казахстан по осуществлению государственного контроля и лицензирования деятельности в сфере товарных бирж.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3. Правительству Республики Казахстан принять иные меры, вытекающие из настоящего Указа.</w:t>
      </w:r>
    </w:p>
    <w:p w:rsidR="00063685" w:rsidRDefault="00D75B80">
      <w:pPr>
        <w:spacing w:after="0"/>
        <w:jc w:val="both"/>
      </w:pPr>
      <w:bookmarkStart w:id="7" w:name="z13"/>
      <w:bookmarkEnd w:id="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4. </w:t>
      </w:r>
      <w:proofErr w:type="gramStart"/>
      <w:r w:rsidRPr="00D75B80">
        <w:rPr>
          <w:color w:val="000000"/>
          <w:sz w:val="28"/>
          <w:lang w:val="ru-RU"/>
        </w:rPr>
        <w:t>Контроль за</w:t>
      </w:r>
      <w:proofErr w:type="gramEnd"/>
      <w:r w:rsidRPr="00D75B80">
        <w:rPr>
          <w:color w:val="000000"/>
          <w:sz w:val="28"/>
          <w:lang w:val="ru-RU"/>
        </w:rPr>
        <w:t xml:space="preserve"> </w:t>
      </w:r>
      <w:r w:rsidRPr="00D75B80">
        <w:rPr>
          <w:color w:val="000000"/>
          <w:sz w:val="28"/>
          <w:lang w:val="ru-RU"/>
        </w:rPr>
        <w:t xml:space="preserve">исполнением настоящего Указа возложить на Администрацию </w:t>
      </w:r>
      <w:proofErr w:type="spellStart"/>
      <w:r>
        <w:rPr>
          <w:color w:val="000000"/>
          <w:sz w:val="28"/>
        </w:rPr>
        <w:t>Президента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 xml:space="preserve">      </w:t>
      </w:r>
      <w:r w:rsidRPr="00D75B80">
        <w:rPr>
          <w:color w:val="000000"/>
          <w:sz w:val="28"/>
          <w:lang w:val="ru-RU"/>
        </w:rPr>
        <w:t>5. Настоящий Указ вводится в действие со дня подписания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063685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063685" w:rsidRDefault="00D75B8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75B8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D75B8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Токаев</w:t>
            </w:r>
            <w:proofErr w:type="spellEnd"/>
          </w:p>
        </w:tc>
      </w:tr>
      <w:tr w:rsidR="00063685" w:rsidRPr="00D75B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D75B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Pr="00D75B80" w:rsidRDefault="00D75B80">
            <w:pPr>
              <w:spacing w:after="0"/>
              <w:jc w:val="center"/>
              <w:rPr>
                <w:lang w:val="ru-RU"/>
              </w:rPr>
            </w:pPr>
            <w:r w:rsidRPr="00D75B80">
              <w:rPr>
                <w:color w:val="000000"/>
                <w:sz w:val="20"/>
                <w:lang w:val="ru-RU"/>
              </w:rPr>
              <w:t>УТВЕРЖДЕНО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 xml:space="preserve">Указом Президента 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>от 5 октября 2020 года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>№ 428</w:t>
            </w:r>
          </w:p>
        </w:tc>
      </w:tr>
    </w:tbl>
    <w:p w:rsidR="00063685" w:rsidRPr="00D75B80" w:rsidRDefault="00D75B80">
      <w:pPr>
        <w:spacing w:after="0"/>
        <w:rPr>
          <w:lang w:val="ru-RU"/>
        </w:rPr>
      </w:pPr>
      <w:bookmarkStart w:id="9" w:name="z17"/>
      <w:r w:rsidRPr="00D75B80">
        <w:rPr>
          <w:b/>
          <w:color w:val="000000"/>
          <w:lang w:val="ru-RU"/>
        </w:rPr>
        <w:t xml:space="preserve"> ПОЛОЖЕНИЕ</w:t>
      </w:r>
      <w:r w:rsidRPr="00D75B80">
        <w:rPr>
          <w:lang w:val="ru-RU"/>
        </w:rPr>
        <w:br/>
      </w:r>
      <w:r w:rsidRPr="00D75B80">
        <w:rPr>
          <w:b/>
          <w:color w:val="000000"/>
          <w:lang w:val="ru-RU"/>
        </w:rPr>
        <w:t xml:space="preserve"> об Агентстве по защите и развитию конкуренции Республики Казахстан</w:t>
      </w:r>
    </w:p>
    <w:bookmarkEnd w:id="9"/>
    <w:p w:rsidR="00063685" w:rsidRDefault="00D75B80">
      <w:pPr>
        <w:spacing w:after="0"/>
        <w:jc w:val="both"/>
      </w:pPr>
      <w:r w:rsidRPr="00D75B80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D75B8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Положение</w:t>
      </w:r>
      <w:proofErr w:type="spellEnd"/>
      <w:r>
        <w:rPr>
          <w:color w:val="FF0000"/>
          <w:sz w:val="28"/>
        </w:rPr>
        <w:t xml:space="preserve"> –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17.03.2022 № 841.</w:t>
      </w:r>
      <w:proofErr w:type="gramEnd"/>
    </w:p>
    <w:p w:rsidR="00063685" w:rsidRPr="00D75B80" w:rsidRDefault="00D75B80">
      <w:pPr>
        <w:spacing w:after="0"/>
        <w:rPr>
          <w:lang w:val="ru-RU"/>
        </w:rPr>
      </w:pPr>
      <w:bookmarkStart w:id="10" w:name="z283"/>
      <w:r>
        <w:rPr>
          <w:b/>
          <w:color w:val="000000"/>
        </w:rPr>
        <w:t xml:space="preserve"> </w:t>
      </w:r>
      <w:r w:rsidRPr="00D75B80">
        <w:rPr>
          <w:b/>
          <w:color w:val="000000"/>
          <w:lang w:val="ru-RU"/>
        </w:rPr>
        <w:t>Глава 1. Общие положения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1" w:name="z284"/>
      <w:bookmarkEnd w:id="1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D75B80">
        <w:rPr>
          <w:color w:val="000000"/>
          <w:sz w:val="28"/>
          <w:lang w:val="ru-RU"/>
        </w:rPr>
        <w:t xml:space="preserve"> 1. Агентство по защите и развитию конкуренции Республики Казахстан (далее – Агентство) является государственным органом, непосредственно подчиненным и подотчетным Президенту Республики Казахстан, осуществляющим руководство в сфере защиты конкуренции и </w:t>
      </w:r>
      <w:r w:rsidRPr="00D75B80">
        <w:rPr>
          <w:color w:val="000000"/>
          <w:sz w:val="28"/>
          <w:lang w:val="ru-RU"/>
        </w:rPr>
        <w:t>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" w:name="z285"/>
      <w:bookmarkEnd w:id="1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2. Агентство имеет территориальные </w:t>
      </w:r>
      <w:r w:rsidRPr="00D75B80">
        <w:rPr>
          <w:color w:val="000000"/>
          <w:sz w:val="28"/>
          <w:lang w:val="ru-RU"/>
        </w:rPr>
        <w:t>подразделения в областях, городах республиканского значения, столице.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" w:name="z286"/>
      <w:bookmarkEnd w:id="1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3. Агентство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</w:t>
      </w:r>
      <w:r w:rsidRPr="00D75B80">
        <w:rPr>
          <w:color w:val="000000"/>
          <w:sz w:val="28"/>
          <w:lang w:val="ru-RU"/>
        </w:rPr>
        <w:t>нормативными правовыми актами, а также настоящим Положением.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" w:name="z287"/>
      <w:bookmarkEnd w:id="1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4. Агентство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</w:t>
      </w:r>
      <w:r w:rsidRPr="00D75B80">
        <w:rPr>
          <w:color w:val="000000"/>
          <w:sz w:val="28"/>
          <w:lang w:val="ru-RU"/>
        </w:rPr>
        <w:t>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5" w:name="z288"/>
      <w:bookmarkEnd w:id="1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5. Агентство вступает в гражданско-правовые отношения от собственного имени.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6" w:name="z289"/>
      <w:bookmarkEnd w:id="1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6. </w:t>
      </w:r>
      <w:r w:rsidRPr="00D75B80">
        <w:rPr>
          <w:color w:val="000000"/>
          <w:sz w:val="28"/>
          <w:lang w:val="ru-RU"/>
        </w:rPr>
        <w:t>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" w:name="z290"/>
      <w:bookmarkEnd w:id="1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7. Агентство по вопросам своей компетенции в установленном законодатель</w:t>
      </w:r>
      <w:r w:rsidRPr="00D75B80">
        <w:rPr>
          <w:color w:val="000000"/>
          <w:sz w:val="28"/>
          <w:lang w:val="ru-RU"/>
        </w:rPr>
        <w:t>ством Республики Казахстан порядке принимает решения, оформляемые приказами Председателя Агентства и другими актами, предусмотренными законодательством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8" w:name="z291"/>
      <w:bookmarkEnd w:id="1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8. Структура и лимит штатной численности Агентства утверждаются в соответств</w:t>
      </w:r>
      <w:r w:rsidRPr="00D75B80">
        <w:rPr>
          <w:color w:val="000000"/>
          <w:sz w:val="28"/>
          <w:lang w:val="ru-RU"/>
        </w:rPr>
        <w:t>ии с законодательством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" w:name="z292"/>
      <w:bookmarkEnd w:id="1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9. Местонахождение юридического лица: Республика Казахстан, 010000, город Астана, район "Есиль", проспект Мәңгілік Ел, 8, административное здание "Дом министерств", 1 подъезд.</w:t>
      </w:r>
    </w:p>
    <w:bookmarkEnd w:id="19"/>
    <w:p w:rsidR="00063685" w:rsidRDefault="00D75B80">
      <w:pPr>
        <w:spacing w:after="0"/>
      </w:pPr>
      <w:r>
        <w:rPr>
          <w:color w:val="FF0000"/>
          <w:sz w:val="28"/>
        </w:rPr>
        <w:t>     </w:t>
      </w:r>
      <w:r w:rsidRPr="00D75B8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9 с </w:t>
      </w:r>
      <w:proofErr w:type="spellStart"/>
      <w:r>
        <w:rPr>
          <w:color w:val="FF0000"/>
          <w:sz w:val="28"/>
        </w:rPr>
        <w:t>измен</w:t>
      </w:r>
      <w:r>
        <w:rPr>
          <w:color w:val="FF0000"/>
          <w:sz w:val="28"/>
        </w:rPr>
        <w:t>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01.03.2023 </w:t>
      </w:r>
      <w:r>
        <w:rPr>
          <w:color w:val="000000"/>
          <w:sz w:val="28"/>
        </w:rPr>
        <w:t>№ 134</w:t>
      </w:r>
      <w:r>
        <w:rPr>
          <w:color w:val="FF0000"/>
          <w:sz w:val="28"/>
        </w:rPr>
        <w:t>.</w:t>
      </w:r>
      <w:proofErr w:type="gramEnd"/>
      <w:r>
        <w:br/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" w:name="z293"/>
      <w:r>
        <w:rPr>
          <w:color w:val="000000"/>
          <w:sz w:val="28"/>
        </w:rPr>
        <w:lastRenderedPageBreak/>
        <w:t xml:space="preserve">      </w:t>
      </w:r>
      <w:r w:rsidRPr="00D75B80">
        <w:rPr>
          <w:color w:val="000000"/>
          <w:sz w:val="28"/>
          <w:lang w:val="ru-RU"/>
        </w:rPr>
        <w:t>10. Настоящее Положение является учредительным документом Агентства.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1" w:name="z294"/>
      <w:bookmarkEnd w:id="2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11. Финансирование деятельности Агентства осуществляется из республиканского бюджета в соответствии с законодательс</w:t>
      </w:r>
      <w:r w:rsidRPr="00D75B80">
        <w:rPr>
          <w:color w:val="000000"/>
          <w:sz w:val="28"/>
          <w:lang w:val="ru-RU"/>
        </w:rPr>
        <w:t>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2" w:name="z295"/>
      <w:bookmarkEnd w:id="2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12. Агентству запрещается вступать в договорные отношения с субъектами предпринимательства на предмет выполнения обязанностей, являющихся полномочиями Агентства.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3" w:name="z296"/>
      <w:bookmarkEnd w:id="2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Если Агентству законодательными актами Республики Казах</w:t>
      </w:r>
      <w:r w:rsidRPr="00D75B80">
        <w:rPr>
          <w:color w:val="000000"/>
          <w:sz w:val="28"/>
          <w:lang w:val="ru-RU"/>
        </w:rPr>
        <w:t>стан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 w:rsidR="00063685" w:rsidRPr="00D75B80" w:rsidRDefault="00D75B80">
      <w:pPr>
        <w:spacing w:after="0"/>
        <w:rPr>
          <w:lang w:val="ru-RU"/>
        </w:rPr>
      </w:pPr>
      <w:bookmarkStart w:id="24" w:name="z297"/>
      <w:bookmarkEnd w:id="23"/>
      <w:r w:rsidRPr="00D75B80">
        <w:rPr>
          <w:b/>
          <w:color w:val="000000"/>
          <w:lang w:val="ru-RU"/>
        </w:rPr>
        <w:t xml:space="preserve"> Глава 2. Задачи и полномочия Агентства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" w:name="z298"/>
      <w:bookmarkEnd w:id="2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13. Задачи: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" w:name="z299"/>
      <w:bookmarkEnd w:id="2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75B80">
        <w:rPr>
          <w:color w:val="000000"/>
          <w:sz w:val="28"/>
          <w:lang w:val="ru-RU"/>
        </w:rPr>
        <w:t xml:space="preserve"> 1) повышение экономической эффективности и конкурентоспособности субъектов рынка;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" w:name="z300"/>
      <w:bookmarkEnd w:id="26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2) содействие развитию добросовестной конкуренции; 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8" w:name="z301"/>
      <w:bookmarkEnd w:id="2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3) предупреждение, выявление и расследование, пресечение нарушений законодательства Республики Казахстан в</w:t>
      </w:r>
      <w:r w:rsidRPr="00D75B80">
        <w:rPr>
          <w:color w:val="000000"/>
          <w:sz w:val="28"/>
          <w:lang w:val="ru-RU"/>
        </w:rPr>
        <w:t xml:space="preserve">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9" w:name="z302"/>
      <w:bookmarkEnd w:id="2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4) регулирование экономической концентрации;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0" w:name="z303"/>
      <w:bookmarkEnd w:id="2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5) демонополизация субъектов рынка, ограничивающих конкуренцию.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1" w:name="z304"/>
      <w:bookmarkEnd w:id="3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14. Полномочия: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2" w:name="z305"/>
      <w:bookmarkEnd w:id="3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1) права: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3" w:name="z306"/>
      <w:bookmarkEnd w:id="3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вносить Президенту Республики Казахстан предложения по вопроса</w:t>
      </w:r>
      <w:r w:rsidRPr="00D75B80">
        <w:rPr>
          <w:color w:val="000000"/>
          <w:sz w:val="28"/>
          <w:lang w:val="ru-RU"/>
        </w:rPr>
        <w:t>м развития конкуренции на соответствующих товарных рынках;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4" w:name="z307"/>
      <w:bookmarkEnd w:id="3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принимать обязательные для исполнения нормативные правовые акты в пределах своей компетенции;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5" w:name="z308"/>
      <w:bookmarkEnd w:id="3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запрашивать и получать в установленном законодательством Республики Казахстан порядке от го</w:t>
      </w:r>
      <w:r w:rsidRPr="00D75B80">
        <w:rPr>
          <w:color w:val="000000"/>
          <w:sz w:val="28"/>
          <w:lang w:val="ru-RU"/>
        </w:rPr>
        <w:t>сударственных органов, организаций, их должностных лиц необходимую информацию и материалы;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6" w:name="z309"/>
      <w:bookmarkEnd w:id="3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на основании анализа соответствующих товарных рынков устанавливать более высокие размеры стоимости активов и объемы реализации товаров для данных рынков, при к</w:t>
      </w:r>
      <w:r w:rsidRPr="00D75B80">
        <w:rPr>
          <w:color w:val="000000"/>
          <w:sz w:val="28"/>
          <w:lang w:val="ru-RU"/>
        </w:rPr>
        <w:t>оторых необходимо согласие на осуществление сделок;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7" w:name="z310"/>
      <w:bookmarkEnd w:id="3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8" w:name="z311"/>
      <w:bookmarkEnd w:id="3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запрашивать и получать от государственных о</w:t>
      </w:r>
      <w:r w:rsidRPr="00D75B80">
        <w:rPr>
          <w:color w:val="000000"/>
          <w:sz w:val="28"/>
          <w:lang w:val="ru-RU"/>
        </w:rPr>
        <w:t xml:space="preserve">рганов, должностных лиц иных организаций и физических лиц информацию, необходимую для осуществления функций, возложенных на Агентство, с соблюдением </w:t>
      </w:r>
      <w:r w:rsidRPr="00D75B80">
        <w:rPr>
          <w:color w:val="000000"/>
          <w:sz w:val="28"/>
          <w:lang w:val="ru-RU"/>
        </w:rPr>
        <w:lastRenderedPageBreak/>
        <w:t xml:space="preserve">установленных законодательными актами Республики Казахстан требований к разглашению сведений, составляющих </w:t>
      </w:r>
      <w:r w:rsidRPr="00D75B80">
        <w:rPr>
          <w:color w:val="000000"/>
          <w:sz w:val="28"/>
          <w:lang w:val="ru-RU"/>
        </w:rPr>
        <w:t>коммерческую и иную охраняемую законом тайну;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39" w:name="z312"/>
      <w:bookmarkEnd w:id="3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обращаться в суд;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0" w:name="z313"/>
      <w:bookmarkEnd w:id="3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</w:t>
      </w:r>
      <w:r w:rsidRPr="00D75B80">
        <w:rPr>
          <w:color w:val="000000"/>
          <w:sz w:val="28"/>
          <w:lang w:val="ru-RU"/>
        </w:rPr>
        <w:t>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1" w:name="z314"/>
      <w:bookmarkEnd w:id="4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2" w:name="z315"/>
      <w:bookmarkEnd w:id="4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делегировать часть своих полномочий и функций территориальным подразделен</w:t>
      </w:r>
      <w:r w:rsidRPr="00D75B80">
        <w:rPr>
          <w:color w:val="000000"/>
          <w:sz w:val="28"/>
          <w:lang w:val="ru-RU"/>
        </w:rPr>
        <w:t>иям Агентства;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3" w:name="z316"/>
      <w:bookmarkEnd w:id="4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осуществлять иные полномочия, предусмотренные законодательными актами Республики Казахстан, актами Президента и Правительства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4" w:name="z317"/>
      <w:bookmarkEnd w:id="4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2) обязанности: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5" w:name="z318"/>
      <w:bookmarkEnd w:id="4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не разглашать информацию, составляющую коммерческую, </w:t>
      </w:r>
      <w:r w:rsidRPr="00D75B80">
        <w:rPr>
          <w:color w:val="000000"/>
          <w:sz w:val="28"/>
          <w:lang w:val="ru-RU"/>
        </w:rPr>
        <w:t>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6" w:name="z319"/>
      <w:bookmarkEnd w:id="4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принимать и рассматривать обращения физических и юридических лиц в порядке и сроки, которые </w:t>
      </w:r>
      <w:r w:rsidRPr="00D75B80">
        <w:rPr>
          <w:color w:val="000000"/>
          <w:sz w:val="28"/>
          <w:lang w:val="ru-RU"/>
        </w:rPr>
        <w:t>установлены законодательством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7" w:name="z320"/>
      <w:bookmarkEnd w:id="4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размещать на своем интернет-ресурсе: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8" w:name="z321"/>
      <w:bookmarkEnd w:id="4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годовой отчет о состоянии конкуренции на отдельных товарных рынках и принимаемых мерах по ограничению монополистической деятельности;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49" w:name="z322"/>
      <w:bookmarkEnd w:id="4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анализы состоян</w:t>
      </w:r>
      <w:r w:rsidRPr="00D75B80">
        <w:rPr>
          <w:color w:val="000000"/>
          <w:sz w:val="28"/>
          <w:lang w:val="ru-RU"/>
        </w:rPr>
        <w:t>ия конкуренции на товарных рынках, за исключением информации, содержащей государственные секреты и иную, охраняемую законом тайну;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0" w:name="z323"/>
      <w:bookmarkEnd w:id="4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информацию о результатах расследований нарушений законодательства Республики Казахстан в области защиты конкуренции, ре</w:t>
      </w:r>
      <w:r w:rsidRPr="00D75B80">
        <w:rPr>
          <w:color w:val="000000"/>
          <w:sz w:val="28"/>
          <w:lang w:val="ru-RU"/>
        </w:rPr>
        <w:t>шения Агентства;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1" w:name="z324"/>
      <w:bookmarkEnd w:id="5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государственный реестр субъектов государственной монополии, специального права;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2" w:name="z325"/>
      <w:bookmarkEnd w:id="5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рассматривать ходатайства на создание государственных предприятий, юридических лиц, более пятидесяти процентов акций (долей) которых принадлежат го</w:t>
      </w:r>
      <w:r w:rsidRPr="00D75B80">
        <w:rPr>
          <w:color w:val="000000"/>
          <w:sz w:val="28"/>
          <w:lang w:val="ru-RU"/>
        </w:rPr>
        <w:t>сударству, и аффилированных с ними лиц, которые осуществляют свою деятельность на территории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3" w:name="z326"/>
      <w:bookmarkEnd w:id="52"/>
      <w:r>
        <w:rPr>
          <w:color w:val="000000"/>
          <w:sz w:val="28"/>
        </w:rPr>
        <w:lastRenderedPageBreak/>
        <w:t>     </w:t>
      </w:r>
      <w:r w:rsidRPr="00D75B80">
        <w:rPr>
          <w:color w:val="000000"/>
          <w:sz w:val="28"/>
          <w:lang w:val="ru-RU"/>
        </w:rPr>
        <w:t xml:space="preserve"> 15. Функции: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4" w:name="z327"/>
      <w:bookmarkEnd w:id="5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1) реализация государственной политики в области защиты конкуренции и ограничения монополистической деятельности;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5" w:name="z471"/>
      <w:bookmarkEnd w:id="5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1-1) выработка предложений по формированию государственной политики в сфере защиты конкуренции и ограничения монополистической деятельности;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6" w:name="z328"/>
      <w:bookmarkEnd w:id="5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2) осуществление межотраслевой координации государственных органов и иных организаций в области защиты </w:t>
      </w:r>
      <w:r w:rsidRPr="00D75B80">
        <w:rPr>
          <w:color w:val="000000"/>
          <w:sz w:val="28"/>
          <w:lang w:val="ru-RU"/>
        </w:rPr>
        <w:t>конкуренции и ограничения монополистической деятельности;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7" w:name="z329"/>
      <w:bookmarkEnd w:id="5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3) международное сотрудничество по вопросам защиты конкуренции и ограничения монополистической деятельности;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8" w:name="z472"/>
      <w:bookmarkEnd w:id="5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3-1) осуществление взаимодействия с антимонопольными органами государств-учас</w:t>
      </w:r>
      <w:r w:rsidRPr="00D75B80">
        <w:rPr>
          <w:color w:val="000000"/>
          <w:sz w:val="28"/>
          <w:lang w:val="ru-RU"/>
        </w:rPr>
        <w:t>тников Евразийского экономического союза в соответствии с международными договорами, в том числе путем направления уведомлений, запросов о предоставлении информации, проведения консультаций, информирования о расследованиях в соответствии с порядком, устано</w:t>
      </w:r>
      <w:r w:rsidRPr="00D75B80">
        <w:rPr>
          <w:color w:val="000000"/>
          <w:sz w:val="28"/>
          <w:lang w:val="ru-RU"/>
        </w:rPr>
        <w:t>вленным законодательством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59" w:name="z330"/>
      <w:bookmarkEnd w:id="5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4) осуществление государственного контроля за соблюдением законодательства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0" w:name="z331"/>
      <w:bookmarkEnd w:id="5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5) пресечение актов, действий (бездействия) государственных, местных и</w:t>
      </w:r>
      <w:r w:rsidRPr="00D75B80">
        <w:rPr>
          <w:color w:val="000000"/>
          <w:sz w:val="28"/>
          <w:lang w:val="ru-RU"/>
        </w:rPr>
        <w:t>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1" w:name="z332"/>
      <w:bookmarkEnd w:id="6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6) рассмотрение ходатайств о получении согласия на экономическую концентраци</w:t>
      </w:r>
      <w:r w:rsidRPr="00D75B80">
        <w:rPr>
          <w:color w:val="000000"/>
          <w:sz w:val="28"/>
          <w:lang w:val="ru-RU"/>
        </w:rPr>
        <w:t>ю;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2" w:name="z333"/>
      <w:bookmarkEnd w:id="6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3" w:name="z334"/>
      <w:bookmarkEnd w:id="6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8) разработ</w:t>
      </w:r>
      <w:r w:rsidRPr="00D75B80">
        <w:rPr>
          <w:color w:val="000000"/>
          <w:sz w:val="28"/>
          <w:lang w:val="ru-RU"/>
        </w:rPr>
        <w:t>ка и утверждение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4" w:name="z480"/>
      <w:bookmarkEnd w:id="6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8-1) утверждение перечня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обязательных услуг, оказываемых с</w:t>
      </w:r>
      <w:r w:rsidRPr="00D75B80">
        <w:rPr>
          <w:color w:val="000000"/>
          <w:sz w:val="28"/>
          <w:lang w:val="ru-RU"/>
        </w:rPr>
        <w:t>убъектами естественных монополий и квазигосударственного сектора, в рамках защиты конкуренции и ограничения монополистической деятельности;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5" w:name="z335"/>
      <w:bookmarkEnd w:id="6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9) предотвращение и пресечение антиконкурентных соглашений и согласованных действий субъектов рынка, недобросо</w:t>
      </w:r>
      <w:r w:rsidRPr="00D75B80">
        <w:rPr>
          <w:color w:val="000000"/>
          <w:sz w:val="28"/>
          <w:lang w:val="ru-RU"/>
        </w:rPr>
        <w:t>вестной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6" w:name="z336"/>
      <w:bookmarkEnd w:id="65"/>
      <w:r>
        <w:rPr>
          <w:color w:val="000000"/>
          <w:sz w:val="28"/>
        </w:rPr>
        <w:lastRenderedPageBreak/>
        <w:t>     </w:t>
      </w:r>
      <w:r w:rsidRPr="00D75B80">
        <w:rPr>
          <w:color w:val="000000"/>
          <w:sz w:val="28"/>
          <w:lang w:val="ru-RU"/>
        </w:rPr>
        <w:t xml:space="preserve"> 10) согласование нормативных правовых актов в области защиты конкуренции, ограничения монополистической деятельности и функционирования товарных рынков;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7" w:name="z473"/>
      <w:bookmarkEnd w:id="6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10-1) согласование порядка осуществления закупок Фондом национального </w:t>
      </w:r>
      <w:r w:rsidRPr="00D75B80">
        <w:rPr>
          <w:color w:val="000000"/>
          <w:sz w:val="28"/>
          <w:lang w:val="ru-RU"/>
        </w:rPr>
        <w:t>благосостояния (далее –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Фонд) и организациями Фонда, утверждаемого решением совета директоров Фонда;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8" w:name="z474"/>
      <w:bookmarkEnd w:id="6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10-2) согласование методики расчета инфраструктурных сборов, утверждаемой уполномоченным органом в сфере гражданской авиации;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69" w:name="z337"/>
      <w:bookmarkEnd w:id="6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11) распространен</w:t>
      </w:r>
      <w:r w:rsidRPr="00D75B80">
        <w:rPr>
          <w:color w:val="000000"/>
          <w:sz w:val="28"/>
          <w:lang w:val="ru-RU"/>
        </w:rPr>
        <w:t>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70" w:name="z338"/>
      <w:bookmarkEnd w:id="6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12) анализ состояния конкуренции на товарных рынках;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71" w:name="z339"/>
      <w:bookmarkEnd w:id="7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13) анализ и мониторинг деятельности субъектов </w:t>
      </w:r>
      <w:r w:rsidRPr="00D75B80">
        <w:rPr>
          <w:color w:val="000000"/>
          <w:sz w:val="28"/>
          <w:lang w:val="ru-RU"/>
        </w:rPr>
        <w:t>рынка, занимающих доминирующее или монопольное положение на соответствующем товарном рынке;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72" w:name="z340"/>
      <w:bookmarkEnd w:id="7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14) утверждение методик по проведению анализа состояния конкуренции: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73" w:name="z341"/>
      <w:bookmarkEnd w:id="7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на товарных рынках;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74" w:name="z342"/>
      <w:bookmarkEnd w:id="7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на рынках финансовых услуг – по согласованию с уполномоче</w:t>
      </w:r>
      <w:r w:rsidRPr="00D75B80">
        <w:rPr>
          <w:color w:val="000000"/>
          <w:sz w:val="28"/>
          <w:lang w:val="ru-RU"/>
        </w:rPr>
        <w:t>нным органом по регулированию, контролю и надзору финансового рынка и финансовых организаций и Национальным Банком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75" w:name="z343"/>
      <w:bookmarkEnd w:id="7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15) разработка и утверждение методики анализа общественно значимых рынков;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76" w:name="z344"/>
      <w:bookmarkEnd w:id="7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16) разработка и утверждение мет</w:t>
      </w:r>
      <w:r w:rsidRPr="00D75B80">
        <w:rPr>
          <w:color w:val="000000"/>
          <w:sz w:val="28"/>
          <w:lang w:val="ru-RU"/>
        </w:rPr>
        <w:t>одики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</w:t>
      </w:r>
      <w:r w:rsidRPr="00D75B80">
        <w:rPr>
          <w:color w:val="000000"/>
          <w:sz w:val="28"/>
          <w:lang w:val="ru-RU"/>
        </w:rPr>
        <w:t>дические лица и (или) осуществляться ими дополнительные виды деятельности, в отношении государственных предприятий и юридических лиц, более пятидесяти процентов акций (долей участия в уставном капитале) которых принадлежат Национальному Банку Республики Ка</w:t>
      </w:r>
      <w:r w:rsidRPr="00D75B80">
        <w:rPr>
          <w:color w:val="000000"/>
          <w:sz w:val="28"/>
          <w:lang w:val="ru-RU"/>
        </w:rPr>
        <w:t>захстан, и аффилированных с ними юридических лиц – по согласованию с Национальным Банком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77" w:name="z345"/>
      <w:bookmarkEnd w:id="7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17) разработка и утверждение методики оценки экономической концентрации на товарных рынках;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78" w:name="z346"/>
      <w:bookmarkEnd w:id="7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18) разработка и утверждение методики оце</w:t>
      </w:r>
      <w:r w:rsidRPr="00D75B80">
        <w:rPr>
          <w:color w:val="000000"/>
          <w:sz w:val="28"/>
          <w:lang w:val="ru-RU"/>
        </w:rPr>
        <w:t xml:space="preserve">нки экономической концентрации на финансовых рынках по согласованию с уполномоченным </w:t>
      </w:r>
      <w:r w:rsidRPr="00D75B80">
        <w:rPr>
          <w:color w:val="000000"/>
          <w:sz w:val="28"/>
          <w:lang w:val="ru-RU"/>
        </w:rPr>
        <w:lastRenderedPageBreak/>
        <w:t>органом по регулированию, контролю и надзору финансового рынка и финансовых организаций;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79" w:name="z347"/>
      <w:bookmarkEnd w:id="7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19) выявление монопольно высокой (низкой), монопсонически низкой цены, устан</w:t>
      </w:r>
      <w:r w:rsidRPr="00D75B80">
        <w:rPr>
          <w:color w:val="000000"/>
          <w:sz w:val="28"/>
          <w:lang w:val="ru-RU"/>
        </w:rPr>
        <w:t>овленной субъектом рынка, занимающим доминирующее или монопольное положение;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0" w:name="z348"/>
      <w:bookmarkEnd w:id="7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20) разработка и утверждение методик по выявлению монопольно высокой (низкой) цены и монопсонически низкой цены;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1" w:name="z349"/>
      <w:bookmarkEnd w:id="8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21) проведение расследований по фактам нарушения закон</w:t>
      </w:r>
      <w:r w:rsidRPr="00D75B80">
        <w:rPr>
          <w:color w:val="000000"/>
          <w:sz w:val="28"/>
          <w:lang w:val="ru-RU"/>
        </w:rPr>
        <w:t>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Пред</w:t>
      </w:r>
      <w:r w:rsidRPr="00D75B80">
        <w:rPr>
          <w:color w:val="000000"/>
          <w:sz w:val="28"/>
          <w:lang w:val="ru-RU"/>
        </w:rPr>
        <w:t>принимательским кодексом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2" w:name="z350"/>
      <w:bookmarkEnd w:id="8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22) утверждение положения и регламента согласительной комиссии;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3" w:name="z351"/>
      <w:bookmarkEnd w:id="8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23) запрашивание и получение в порядке, установленном законами Республики Казахстан, от государственных органов, в том числе уполномо</w:t>
      </w:r>
      <w:r w:rsidRPr="00D75B80">
        <w:rPr>
          <w:color w:val="000000"/>
          <w:sz w:val="28"/>
          <w:lang w:val="ru-RU"/>
        </w:rPr>
        <w:t>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</w:t>
      </w:r>
      <w:r w:rsidRPr="00D75B80">
        <w:rPr>
          <w:color w:val="000000"/>
          <w:sz w:val="28"/>
          <w:lang w:val="ru-RU"/>
        </w:rPr>
        <w:t>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4" w:name="z352"/>
      <w:bookmarkEnd w:id="8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24) вынесение субъектам рынка обязательных для исполнен</w:t>
      </w:r>
      <w:r w:rsidRPr="00D75B80">
        <w:rPr>
          <w:color w:val="000000"/>
          <w:sz w:val="28"/>
          <w:lang w:val="ru-RU"/>
        </w:rPr>
        <w:t>ия предписаний о: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5" w:name="z353"/>
      <w:bookmarkEnd w:id="84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прекращении нарушения норм Предпринимательского кодекса Республики Казахстан и (или) устранении его последствий;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6" w:name="z354"/>
      <w:bookmarkEnd w:id="8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восстановлении первоначального положения;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7" w:name="z355"/>
      <w:bookmarkEnd w:id="8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расторжении или изменении договоров, противоречащих Предпринимат</w:t>
      </w:r>
      <w:r w:rsidRPr="00D75B80">
        <w:rPr>
          <w:color w:val="000000"/>
          <w:sz w:val="28"/>
          <w:lang w:val="ru-RU"/>
        </w:rPr>
        <w:t>ельскому кодексу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8" w:name="z356"/>
      <w:bookmarkEnd w:id="8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необходимости отмены сделок путем расторжения или признания их недействительными при регулировании экономической концентрации;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89" w:name="z357"/>
      <w:bookmarkEnd w:id="8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заключении договора с иным субъектом рынка в случае, если нарушением является </w:t>
      </w:r>
      <w:r w:rsidRPr="00D75B80">
        <w:rPr>
          <w:color w:val="000000"/>
          <w:sz w:val="28"/>
          <w:lang w:val="ru-RU"/>
        </w:rPr>
        <w:t>необоснованный отказ или уклонение от заключения договора с определенными продавцами (поставщиками) либо покупателями;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90" w:name="z358"/>
      <w:bookmarkEnd w:id="8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25) внесение государственным, местным исполнительным органам, организациям, наделенным государством функциями регулирования </w:t>
      </w:r>
      <w:r w:rsidRPr="00D75B80">
        <w:rPr>
          <w:color w:val="000000"/>
          <w:sz w:val="28"/>
          <w:lang w:val="ru-RU"/>
        </w:rPr>
        <w:lastRenderedPageBreak/>
        <w:t>деятель</w:t>
      </w:r>
      <w:r w:rsidRPr="00D75B80">
        <w:rPr>
          <w:color w:val="000000"/>
          <w:sz w:val="28"/>
          <w:lang w:val="ru-RU"/>
        </w:rPr>
        <w:t>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Предпринимательскому кодексу Респ</w:t>
      </w:r>
      <w:r w:rsidRPr="00D75B80">
        <w:rPr>
          <w:color w:val="000000"/>
          <w:sz w:val="28"/>
          <w:lang w:val="ru-RU"/>
        </w:rPr>
        <w:t>ублики Казахстан, и совершении действий, направленных на обеспечение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91" w:name="z359"/>
      <w:bookmarkEnd w:id="9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26)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</w:t>
      </w:r>
      <w:r w:rsidRPr="00D75B80">
        <w:rPr>
          <w:color w:val="000000"/>
          <w:sz w:val="28"/>
          <w:lang w:val="ru-RU"/>
        </w:rPr>
        <w:t>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92" w:name="z360"/>
      <w:bookmarkEnd w:id="9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27) направление в правоохранительные органы материалов для проведения досудебного расследования по признакам уголо</w:t>
      </w:r>
      <w:r w:rsidRPr="00D75B80">
        <w:rPr>
          <w:color w:val="000000"/>
          <w:sz w:val="28"/>
          <w:lang w:val="ru-RU"/>
        </w:rPr>
        <w:t>вных правонарушений, связанных с нарушением законодательства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93" w:name="z361"/>
      <w:bookmarkEnd w:id="9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28) в порядке, установленном Предпринимательским кодексом Республики Казахстан, направление Президенту Республики Казахстан и Премьер-Мини</w:t>
      </w:r>
      <w:r w:rsidRPr="00D75B80">
        <w:rPr>
          <w:color w:val="000000"/>
          <w:sz w:val="28"/>
          <w:lang w:val="ru-RU"/>
        </w:rPr>
        <w:t>стру Республики Казахстан годового отчета о состоянии конкуренции на отдельных товарных рынках и принимаемых мерах по ограничению монополистической деятельности;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94" w:name="z362"/>
      <w:bookmarkEnd w:id="9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29) в порядке, установленном Предпринимательским кодексом Республики Казахстан, направле</w:t>
      </w:r>
      <w:r w:rsidRPr="00D75B80">
        <w:rPr>
          <w:color w:val="000000"/>
          <w:sz w:val="28"/>
          <w:lang w:val="ru-RU"/>
        </w:rPr>
        <w:t>ние в Правительство Республики Казахстан предложений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</w:t>
      </w:r>
      <w:r w:rsidRPr="00D75B80">
        <w:rPr>
          <w:color w:val="000000"/>
          <w:sz w:val="28"/>
          <w:lang w:val="ru-RU"/>
        </w:rPr>
        <w:t>и юридических лиц, и предложений по актуализации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</w:t>
      </w:r>
      <w:r w:rsidRPr="00D75B80">
        <w:rPr>
          <w:color w:val="000000"/>
          <w:sz w:val="28"/>
          <w:lang w:val="ru-RU"/>
        </w:rPr>
        <w:t>ованными с ними юридическими лицами;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95" w:name="z363"/>
      <w:bookmarkEnd w:id="9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30)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</w:t>
      </w:r>
      <w:r w:rsidRPr="00D75B80">
        <w:rPr>
          <w:color w:val="000000"/>
          <w:sz w:val="28"/>
          <w:lang w:val="ru-RU"/>
        </w:rPr>
        <w:t>твах массовой информации, в том числе на своем интернет-ресурсе;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96" w:name="z364"/>
      <w:bookmarkEnd w:id="9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31)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97" w:name="z365"/>
      <w:bookmarkEnd w:id="9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32) направление должностн</w:t>
      </w:r>
      <w:r w:rsidRPr="00D75B80">
        <w:rPr>
          <w:color w:val="000000"/>
          <w:sz w:val="28"/>
          <w:lang w:val="ru-RU"/>
        </w:rPr>
        <w:t xml:space="preserve">ому лицу субъекта рынка, государственного, местного исполнительного органа, организации, наделенной государством </w:t>
      </w:r>
      <w:r w:rsidRPr="00D75B80">
        <w:rPr>
          <w:color w:val="000000"/>
          <w:sz w:val="28"/>
          <w:lang w:val="ru-RU"/>
        </w:rPr>
        <w:lastRenderedPageBreak/>
        <w:t>функциями регулирования деятельности субъектов рынка, предостережения в письменной форме о недопустимости совершения действия (бездействия), ко</w:t>
      </w:r>
      <w:r w:rsidRPr="00D75B80">
        <w:rPr>
          <w:color w:val="000000"/>
          <w:sz w:val="28"/>
          <w:lang w:val="ru-RU"/>
        </w:rPr>
        <w:t>торое может привести к нарушению законодательства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98" w:name="z366"/>
      <w:bookmarkEnd w:id="9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33) направление субъектам рынка, государственным, местным исполнительным органам, организациям, наделенным государством функциями регулирования деяте</w:t>
      </w:r>
      <w:r w:rsidRPr="00D75B80">
        <w:rPr>
          <w:color w:val="000000"/>
          <w:sz w:val="28"/>
          <w:lang w:val="ru-RU"/>
        </w:rPr>
        <w:t>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</w:t>
      </w:r>
      <w:r w:rsidRPr="00D75B80">
        <w:rPr>
          <w:color w:val="000000"/>
          <w:sz w:val="28"/>
          <w:lang w:val="ru-RU"/>
        </w:rPr>
        <w:t>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99" w:name="z367"/>
      <w:bookmarkEnd w:id="9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34) официальное разъяснение нормативных правовых актов в области защиты конкуренции, принятых антимонопольным органом;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00" w:name="z368"/>
      <w:bookmarkEnd w:id="9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35) разработка и утверждение правил рассмотрения проектов </w:t>
      </w:r>
      <w:r w:rsidRPr="00D75B80">
        <w:rPr>
          <w:color w:val="000000"/>
          <w:sz w:val="28"/>
          <w:lang w:val="ru-RU"/>
        </w:rPr>
        <w:t>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01" w:name="z369"/>
      <w:bookmarkEnd w:id="10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36) разработка и утверждение для субъектов рынка типовых внешних актов антимонопольного комплаенса;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02" w:name="z370"/>
      <w:bookmarkEnd w:id="10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37) утверждение методических рекомендаций по разработке и внедрению внутреннего акта антимонопольного комплаенса;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03" w:name="z371"/>
      <w:bookmarkEnd w:id="10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38) установление соответствия внешнего акта антимонопольного комплаенса, направляемого субъектом рынка (субъектами рынка), нормам </w:t>
      </w:r>
      <w:r w:rsidRPr="00D75B80">
        <w:rPr>
          <w:color w:val="000000"/>
          <w:sz w:val="28"/>
          <w:lang w:val="ru-RU"/>
        </w:rPr>
        <w:t>законодательства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04" w:name="z372"/>
      <w:bookmarkEnd w:id="10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39) подача исков в суд о расторжении, изменении договоров и (или) признании недействительными сделок, противоречащих Предпринимательскому кодексу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05" w:name="z373"/>
      <w:bookmarkEnd w:id="10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40) осущ</w:t>
      </w:r>
      <w:r w:rsidRPr="00D75B80">
        <w:rPr>
          <w:color w:val="000000"/>
          <w:sz w:val="28"/>
          <w:lang w:val="ru-RU"/>
        </w:rPr>
        <w:t>ествление контроля и регулирования деятельности, отнесенной к сфере государственной монополии, специального права;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06" w:name="z374"/>
      <w:bookmarkEnd w:id="10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41) проведение экспертизы цен на товары, производимые и (или) реализуемые субъектом государственной монополии, специального права;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07" w:name="z375"/>
      <w:bookmarkEnd w:id="10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 xml:space="preserve"> 42) формирование и ведение государственного реестра субъектов государственной монополии, специального права;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08" w:name="z376"/>
      <w:bookmarkEnd w:id="10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43) осуществление контроля за соблюдением субъектами государственной монополии, специального права ограничений, установленных Предпринимате</w:t>
      </w:r>
      <w:r w:rsidRPr="00D75B80">
        <w:rPr>
          <w:color w:val="000000"/>
          <w:sz w:val="28"/>
          <w:lang w:val="ru-RU"/>
        </w:rPr>
        <w:t>льским кодексом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09" w:name="z377"/>
      <w:bookmarkEnd w:id="10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44) согласование цен на товары (работы, услуги), производимые и (или) реализуемые субъектом государственной монополии, специального права;</w:t>
      </w:r>
    </w:p>
    <w:p w:rsidR="00063685" w:rsidRDefault="00D75B80">
      <w:pPr>
        <w:spacing w:after="0"/>
        <w:jc w:val="both"/>
      </w:pPr>
      <w:bookmarkStart w:id="110" w:name="z475"/>
      <w:bookmarkEnd w:id="109"/>
      <w:r>
        <w:rPr>
          <w:color w:val="000000"/>
          <w:sz w:val="28"/>
        </w:rPr>
        <w:lastRenderedPageBreak/>
        <w:t>     </w:t>
      </w:r>
      <w:r w:rsidRPr="00D75B80">
        <w:rPr>
          <w:color w:val="000000"/>
          <w:sz w:val="28"/>
          <w:lang w:val="ru-RU"/>
        </w:rPr>
        <w:t xml:space="preserve"> 44-1) согласование перечня видов деятельности, технологически связа</w:t>
      </w:r>
      <w:r w:rsidRPr="00D75B80">
        <w:rPr>
          <w:color w:val="000000"/>
          <w:sz w:val="28"/>
          <w:lang w:val="ru-RU"/>
        </w:rPr>
        <w:t xml:space="preserve">нных с производством товаров, работ, услуг, утверждаемого государственным органом, осуществляющим руководство соответствующей отраслью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сферой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государственного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управления</w:t>
      </w:r>
      <w:proofErr w:type="spellEnd"/>
      <w:r>
        <w:rPr>
          <w:color w:val="000000"/>
          <w:sz w:val="28"/>
        </w:rPr>
        <w:t>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11" w:name="z481"/>
      <w:bookmarkEnd w:id="110"/>
      <w:r>
        <w:rPr>
          <w:color w:val="000000"/>
          <w:sz w:val="28"/>
        </w:rPr>
        <w:t xml:space="preserve">      </w:t>
      </w:r>
      <w:r w:rsidRPr="00D75B80">
        <w:rPr>
          <w:color w:val="000000"/>
          <w:sz w:val="28"/>
          <w:lang w:val="ru-RU"/>
        </w:rPr>
        <w:t>44-2) согласование перечня и объемов товаров, работ, услуг, а также перечня г</w:t>
      </w:r>
      <w:r w:rsidRPr="00D75B80">
        <w:rPr>
          <w:color w:val="000000"/>
          <w:sz w:val="28"/>
          <w:lang w:val="ru-RU"/>
        </w:rPr>
        <w:t>осударственных предприятий учреждений уголовно-исполнительной (пенитенциарной) системы, у которых приобретаются такие товары, работы, услуги, утверждаемых центральным исполнительным органом, осуществляющим руководство системой органов внутренних дел Респуб</w:t>
      </w:r>
      <w:r w:rsidRPr="00D75B80">
        <w:rPr>
          <w:color w:val="000000"/>
          <w:sz w:val="28"/>
          <w:lang w:val="ru-RU"/>
        </w:rPr>
        <w:t>лики Казахстан;</w:t>
      </w:r>
    </w:p>
    <w:p w:rsidR="00063685" w:rsidRDefault="00D75B80">
      <w:pPr>
        <w:spacing w:after="0"/>
        <w:jc w:val="both"/>
      </w:pPr>
      <w:bookmarkStart w:id="112" w:name="z482"/>
      <w:bookmarkEnd w:id="11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44-3) согласование перечня отдельных видов товаров, работ, услуг, закупаемых у общественных объединений лиц с инвалидностью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созданных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общественными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объединениями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инвалидностью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производящих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поставляющих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выполняющих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оказывающих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определяемого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сфере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социальной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защиты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  <w:r>
        <w:rPr>
          <w:color w:val="000000"/>
          <w:sz w:val="28"/>
        </w:rPr>
        <w:t>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13" w:name="z378"/>
      <w:bookmarkEnd w:id="112"/>
      <w:r>
        <w:rPr>
          <w:color w:val="000000"/>
          <w:sz w:val="28"/>
        </w:rPr>
        <w:t xml:space="preserve">      </w:t>
      </w:r>
      <w:r w:rsidRPr="00D75B80">
        <w:rPr>
          <w:color w:val="000000"/>
          <w:sz w:val="28"/>
          <w:lang w:val="ru-RU"/>
        </w:rPr>
        <w:t>45) утверждение правил ценообразования на товары, работы, услуги, производимые и р</w:t>
      </w:r>
      <w:r w:rsidRPr="00D75B80">
        <w:rPr>
          <w:color w:val="000000"/>
          <w:sz w:val="28"/>
          <w:lang w:val="ru-RU"/>
        </w:rPr>
        <w:t>еализуемые субъектом государственной монополии, специального права;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14" w:name="z379"/>
      <w:bookmarkEnd w:id="11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46) проведение анализа деятельности отдельных субъектов государственной монополии, специального права согласно утвержденному графику и направление в Правительство Республики Казахста</w:t>
      </w:r>
      <w:r w:rsidRPr="00D75B80">
        <w:rPr>
          <w:color w:val="000000"/>
          <w:sz w:val="28"/>
          <w:lang w:val="ru-RU"/>
        </w:rPr>
        <w:t>н предложения по передаче в конкурентную среду деятельности, отнесенной к сфере государственной монополии, специального права;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15" w:name="z380"/>
      <w:bookmarkEnd w:id="11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47) разработка и утверждение порядка проведения мониторинга цен на товарных рынках с целью установления признаков нарушения</w:t>
      </w:r>
      <w:r w:rsidRPr="00D75B80">
        <w:rPr>
          <w:color w:val="000000"/>
          <w:sz w:val="28"/>
          <w:lang w:val="ru-RU"/>
        </w:rPr>
        <w:t xml:space="preserve"> законодательства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16" w:name="z381"/>
      <w:bookmarkEnd w:id="11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48) утверждение порядка выдачи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</w:t>
      </w:r>
      <w:r w:rsidRPr="00D75B80">
        <w:rPr>
          <w:color w:val="000000"/>
          <w:sz w:val="28"/>
          <w:lang w:val="ru-RU"/>
        </w:rPr>
        <w:t>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17" w:name="z382"/>
      <w:bookmarkEnd w:id="11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49) разработка и утверждение порядка действия согласительной комиссии по рассмотрению проекта заключения </w:t>
      </w:r>
      <w:r w:rsidRPr="00D75B80">
        <w:rPr>
          <w:color w:val="000000"/>
          <w:sz w:val="28"/>
          <w:lang w:val="ru-RU"/>
        </w:rPr>
        <w:t>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и ее состава по согласованию с Национальным Банком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18" w:name="z383"/>
      <w:bookmarkEnd w:id="117"/>
      <w:r>
        <w:rPr>
          <w:color w:val="000000"/>
          <w:sz w:val="28"/>
        </w:rPr>
        <w:lastRenderedPageBreak/>
        <w:t>     </w:t>
      </w:r>
      <w:r w:rsidRPr="00D75B80">
        <w:rPr>
          <w:color w:val="000000"/>
          <w:sz w:val="28"/>
          <w:lang w:val="ru-RU"/>
        </w:rPr>
        <w:t xml:space="preserve"> 50) мониторинг цен</w:t>
      </w:r>
      <w:r w:rsidRPr="00D75B80">
        <w:rPr>
          <w:color w:val="000000"/>
          <w:sz w:val="28"/>
          <w:lang w:val="ru-RU"/>
        </w:rPr>
        <w:t xml:space="preserve"> на товарных рынках с целью установления признаков нарушения законодательства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19" w:name="z384"/>
      <w:bookmarkEnd w:id="11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51) мониторинг проведения закупок товаров и торгов;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0" w:name="z385"/>
      <w:bookmarkEnd w:id="11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52) утверждение формы информации о проведенных закупках;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1" w:name="z386"/>
      <w:bookmarkEnd w:id="12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</w:t>
      </w:r>
      <w:r w:rsidRPr="00D75B80">
        <w:rPr>
          <w:color w:val="000000"/>
          <w:sz w:val="28"/>
          <w:lang w:val="ru-RU"/>
        </w:rPr>
        <w:t>53) введение государственного ценового регулирования на отдельных товарных рынках и (или) на товары (работы, услуги) отдельных субъектов рынка;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2" w:name="z387"/>
      <w:bookmarkEnd w:id="12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54) утверждение правил введения временного государственного ценового регулирования на отдельных товарных р</w:t>
      </w:r>
      <w:r w:rsidRPr="00D75B80">
        <w:rPr>
          <w:color w:val="000000"/>
          <w:sz w:val="28"/>
          <w:lang w:val="ru-RU"/>
        </w:rPr>
        <w:t>ынках и (или) на товары, работы, услуги отдельных субъектов рынка;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3" w:name="z388"/>
      <w:bookmarkEnd w:id="12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55)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</w:t>
      </w:r>
      <w:r w:rsidRPr="00D75B80">
        <w:rPr>
          <w:color w:val="000000"/>
          <w:sz w:val="28"/>
          <w:lang w:val="ru-RU"/>
        </w:rPr>
        <w:t>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4" w:name="z389"/>
      <w:bookmarkEnd w:id="12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56) предоставление по запросу правоохранительных органов аналитической информации о состоянии конкуренции на товарных рынках;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5" w:name="z390"/>
      <w:bookmarkEnd w:id="12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57) установление и определение форм: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6" w:name="z391"/>
      <w:bookmarkEnd w:id="12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ходатайства об осуществлении экономической концентрации;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7" w:name="z392"/>
      <w:bookmarkEnd w:id="12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</w:t>
      </w:r>
      <w:r w:rsidRPr="00D75B80">
        <w:rPr>
          <w:color w:val="000000"/>
          <w:sz w:val="28"/>
          <w:lang w:val="ru-RU"/>
        </w:rPr>
        <w:t>ходатайства о создании государственного предприятия, юридического лица, более пятидесяти процентов акций (долей) которых принадлежат государству, и аффилированных с ними лиц;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8" w:name="z393"/>
      <w:bookmarkEnd w:id="12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уведомления о наличии в действиях (бездействии) признаков нарушения законод</w:t>
      </w:r>
      <w:r w:rsidRPr="00D75B80">
        <w:rPr>
          <w:color w:val="000000"/>
          <w:sz w:val="28"/>
          <w:lang w:val="ru-RU"/>
        </w:rPr>
        <w:t>ательства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29" w:name="z394"/>
      <w:bookmarkEnd w:id="12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58) пересмотр предписаний (своего или территориального подразделения), а также проверка предписаний, принятых территориальными подразделениями антимонопольного органа;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0" w:name="z395"/>
      <w:bookmarkEnd w:id="12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59) в случаях, </w:t>
      </w:r>
      <w:r w:rsidRPr="00D75B80">
        <w:rPr>
          <w:color w:val="000000"/>
          <w:sz w:val="28"/>
          <w:lang w:val="ru-RU"/>
        </w:rPr>
        <w:t>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1" w:name="z396"/>
      <w:bookmarkEnd w:id="13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60) предоставление субъектам рынка предварительного согласия на осуществление сделок (действий) в случаях, предусмотренных законодательством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2" w:name="z476"/>
      <w:bookmarkEnd w:id="13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60-1) предоставление согласия на государственную рег</w:t>
      </w:r>
      <w:r w:rsidRPr="00D75B80">
        <w:rPr>
          <w:color w:val="000000"/>
          <w:sz w:val="28"/>
          <w:lang w:val="ru-RU"/>
        </w:rPr>
        <w:t>истрацию, перерегистрацию субъектов рынка, а также прав на недвижимое имущество в случаях, предусмотренных законодательством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3" w:name="z397"/>
      <w:bookmarkEnd w:id="132"/>
      <w:r>
        <w:rPr>
          <w:color w:val="000000"/>
          <w:sz w:val="28"/>
        </w:rPr>
        <w:lastRenderedPageBreak/>
        <w:t>     </w:t>
      </w:r>
      <w:r w:rsidRPr="00D75B80">
        <w:rPr>
          <w:color w:val="000000"/>
          <w:sz w:val="28"/>
          <w:lang w:val="ru-RU"/>
        </w:rPr>
        <w:t xml:space="preserve"> 61) предоставление согласия на создание государственных предприятий, юриди</w:t>
      </w:r>
      <w:r w:rsidRPr="00D75B80">
        <w:rPr>
          <w:color w:val="000000"/>
          <w:sz w:val="28"/>
          <w:lang w:val="ru-RU"/>
        </w:rPr>
        <w:t>ческих лиц, более пятидесяти процентов акций (долей) которых принадлежат государству, и аффилированных с ними лиц;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4" w:name="z398"/>
      <w:bookmarkEnd w:id="13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62) предоставление согласия на расширение и (или) изменение осуществляемых видов деятельности государственными предприятиями, юридическ</w:t>
      </w:r>
      <w:r w:rsidRPr="00D75B80">
        <w:rPr>
          <w:color w:val="000000"/>
          <w:sz w:val="28"/>
          <w:lang w:val="ru-RU"/>
        </w:rPr>
        <w:t>ими лицами, более пятидесяти процентов акций (долей участия в уставном капитале) которых принадлежат государству, и аффилированными с ними лицами, которые будут осуществлять свою деятельность на территории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5" w:name="z399"/>
      <w:bookmarkEnd w:id="13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63) участие в формиров</w:t>
      </w:r>
      <w:r w:rsidRPr="00D75B80">
        <w:rPr>
          <w:color w:val="000000"/>
          <w:sz w:val="28"/>
          <w:lang w:val="ru-RU"/>
        </w:rPr>
        <w:t>ании и реализации государственной политики в сфере деятельности товарных бирж;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6" w:name="z400"/>
      <w:bookmarkEnd w:id="13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64) согласование нормативных правовых актов в сфере регулирования деятельности товарных бирж;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7" w:name="z401"/>
      <w:bookmarkEnd w:id="13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65) осуществление государственного контроля за соблюдением законодатель</w:t>
      </w:r>
      <w:r w:rsidRPr="00D75B80">
        <w:rPr>
          <w:color w:val="000000"/>
          <w:sz w:val="28"/>
          <w:lang w:val="ru-RU"/>
        </w:rPr>
        <w:t>ства Республики Казахстан о товарных биржах;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8" w:name="z402"/>
      <w:bookmarkEnd w:id="13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66) проведение анализа и мониторинга деятельности товарных бирж;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39" w:name="z403"/>
      <w:bookmarkEnd w:id="13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67) опубликование информации по вопросам деятельности товарных бирж и биржевой торговли, за исключением сведений, составляющих коммерч</w:t>
      </w:r>
      <w:r w:rsidRPr="00D75B80">
        <w:rPr>
          <w:color w:val="000000"/>
          <w:sz w:val="28"/>
          <w:lang w:val="ru-RU"/>
        </w:rPr>
        <w:t>ескую или иную охраняемую законом тайну;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0" w:name="z404"/>
      <w:bookmarkEnd w:id="13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68) выработка предложений по развитию и совершенствованию биржевой торговли;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1" w:name="z405"/>
      <w:bookmarkEnd w:id="14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69) лицензирование деятельности в сфере товарных бирж в порядке, установленном законодательством Республики Казахстан о разреш</w:t>
      </w:r>
      <w:r w:rsidRPr="00D75B80">
        <w:rPr>
          <w:color w:val="000000"/>
          <w:sz w:val="28"/>
          <w:lang w:val="ru-RU"/>
        </w:rPr>
        <w:t>ениях и уведомлениях;</w:t>
      </w:r>
    </w:p>
    <w:bookmarkEnd w:id="141"/>
    <w:p w:rsidR="00063685" w:rsidRPr="00D75B80" w:rsidRDefault="00063685">
      <w:pPr>
        <w:spacing w:after="0"/>
        <w:rPr>
          <w:lang w:val="ru-RU"/>
        </w:rPr>
      </w:pPr>
    </w:p>
    <w:p w:rsidR="00063685" w:rsidRPr="00D75B80" w:rsidRDefault="00D75B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70)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2" w:name="z40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71) ведение го</w:t>
      </w:r>
      <w:r w:rsidRPr="00D75B80">
        <w:rPr>
          <w:color w:val="000000"/>
          <w:sz w:val="28"/>
          <w:lang w:val="ru-RU"/>
        </w:rPr>
        <w:t>сударственного электронного реестра лицензий в сфере товарных бирж;</w:t>
      </w:r>
    </w:p>
    <w:bookmarkEnd w:id="142"/>
    <w:p w:rsidR="00063685" w:rsidRPr="00D75B80" w:rsidRDefault="00D75B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75B80">
        <w:rPr>
          <w:color w:val="FF0000"/>
          <w:sz w:val="28"/>
          <w:lang w:val="ru-RU"/>
        </w:rPr>
        <w:t xml:space="preserve"> 72) Исключен Указом Президента РК от 01.03.2023 </w:t>
      </w:r>
      <w:r w:rsidRPr="00D75B80">
        <w:rPr>
          <w:color w:val="000000"/>
          <w:sz w:val="28"/>
          <w:lang w:val="ru-RU"/>
        </w:rPr>
        <w:t>№ 134</w:t>
      </w:r>
      <w:r w:rsidRPr="00D75B80">
        <w:rPr>
          <w:color w:val="FF0000"/>
          <w:sz w:val="28"/>
          <w:lang w:val="ru-RU"/>
        </w:rPr>
        <w:t>.</w:t>
      </w:r>
      <w:r w:rsidRPr="00D75B80">
        <w:rPr>
          <w:lang w:val="ru-RU"/>
        </w:rPr>
        <w:br/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3" w:name="z40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73) возбуждение и рассмотрение дел об административных правонарушениях, а также наложение административных взысканий в </w:t>
      </w:r>
      <w:r w:rsidRPr="00D75B80">
        <w:rPr>
          <w:color w:val="000000"/>
          <w:sz w:val="28"/>
          <w:lang w:val="ru-RU"/>
        </w:rPr>
        <w:t>сфере товарных бирж в порядке, установленном Кодексом Республики Казахстан об административных правонарушениях;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4" w:name="z410"/>
      <w:bookmarkEnd w:id="143"/>
      <w:r>
        <w:rPr>
          <w:color w:val="000000"/>
          <w:sz w:val="28"/>
        </w:rPr>
        <w:lastRenderedPageBreak/>
        <w:t>     </w:t>
      </w:r>
      <w:r w:rsidRPr="00D75B80">
        <w:rPr>
          <w:color w:val="000000"/>
          <w:sz w:val="28"/>
          <w:lang w:val="ru-RU"/>
        </w:rPr>
        <w:t xml:space="preserve"> 74) утверждение правил представления товарной биржей отчетов антимонопольному органу;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5" w:name="z411"/>
      <w:bookmarkEnd w:id="14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75) утверждение правил определения цены на бир</w:t>
      </w:r>
      <w:r w:rsidRPr="00D75B80">
        <w:rPr>
          <w:color w:val="000000"/>
          <w:sz w:val="28"/>
          <w:lang w:val="ru-RU"/>
        </w:rPr>
        <w:t>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6" w:name="z412"/>
      <w:bookmarkEnd w:id="14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76) выдача заключения на предмет соответствия законодательству Республики Казахстан в обла</w:t>
      </w:r>
      <w:r w:rsidRPr="00D75B80">
        <w:rPr>
          <w:color w:val="000000"/>
          <w:sz w:val="28"/>
          <w:lang w:val="ru-RU"/>
        </w:rPr>
        <w:t>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7" w:name="z413"/>
      <w:bookmarkEnd w:id="14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77) утверждение правил выдачи заключения на предмет соответствия законодательству Республики Казахстан в области защиты конкуренции;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8" w:name="z414"/>
      <w:bookmarkEnd w:id="14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78) утверждение правил проведения оценки воздействия на конкуренцию;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49" w:name="z415"/>
      <w:bookmarkEnd w:id="14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79) утвержде</w:t>
      </w:r>
      <w:r w:rsidRPr="00D75B80">
        <w:rPr>
          <w:color w:val="000000"/>
          <w:sz w:val="28"/>
          <w:lang w:val="ru-RU"/>
        </w:rPr>
        <w:t>ние правил равного доступа к ключевой мощности;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50" w:name="z416"/>
      <w:bookmarkEnd w:id="14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80) разработка и утверждение правил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</w:t>
      </w:r>
      <w:r w:rsidRPr="00D75B80">
        <w:rPr>
          <w:color w:val="000000"/>
          <w:sz w:val="28"/>
          <w:lang w:val="ru-RU"/>
        </w:rPr>
        <w:t>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</w:t>
      </w:r>
      <w:r w:rsidRPr="00D75B80">
        <w:rPr>
          <w:color w:val="000000"/>
          <w:sz w:val="28"/>
          <w:lang w:val="ru-RU"/>
        </w:rPr>
        <w:t>о согласие антимонопольного органа;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51" w:name="z417"/>
      <w:bookmarkEnd w:id="15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81)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</w:t>
      </w:r>
      <w:r w:rsidRPr="00D75B80">
        <w:rPr>
          <w:color w:val="000000"/>
          <w:sz w:val="28"/>
          <w:lang w:val="ru-RU"/>
        </w:rPr>
        <w:t xml:space="preserve">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p w:rsidR="00063685" w:rsidRDefault="00D75B80">
      <w:pPr>
        <w:spacing w:after="0"/>
        <w:jc w:val="both"/>
      </w:pPr>
      <w:bookmarkStart w:id="152" w:name="z418"/>
      <w:bookmarkEnd w:id="15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82) осуществление мониторинга деятельности лиц, оказывающих меры государственной поддержки, на предмет соблюдения требований, предусмотренных статьей 194 Предпринимательского кодекса Республики Казахстан, за исключением деятельности государственных органо</w:t>
      </w:r>
      <w:r w:rsidRPr="00D75B80">
        <w:rPr>
          <w:color w:val="000000"/>
          <w:sz w:val="28"/>
          <w:lang w:val="ru-RU"/>
        </w:rPr>
        <w:t xml:space="preserve">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</w:t>
      </w:r>
      <w:proofErr w:type="spellStart"/>
      <w:r>
        <w:rPr>
          <w:color w:val="000000"/>
          <w:sz w:val="28"/>
        </w:rPr>
        <w:t>Президента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53" w:name="z477"/>
      <w:bookmarkEnd w:id="152"/>
      <w:r>
        <w:rPr>
          <w:color w:val="000000"/>
          <w:sz w:val="28"/>
        </w:rPr>
        <w:t xml:space="preserve">      </w:t>
      </w:r>
      <w:proofErr w:type="gramStart"/>
      <w:r w:rsidRPr="00D75B80">
        <w:rPr>
          <w:color w:val="000000"/>
          <w:sz w:val="28"/>
          <w:lang w:val="ru-RU"/>
        </w:rPr>
        <w:t>82-1) согласование в порядке, установ</w:t>
      </w:r>
      <w:r w:rsidRPr="00D75B80">
        <w:rPr>
          <w:color w:val="000000"/>
          <w:sz w:val="28"/>
          <w:lang w:val="ru-RU"/>
        </w:rPr>
        <w:t xml:space="preserve">ленном законодательством Республики Казахстан, бизнес-плана к республиканскому проекту государственно-частного партнерства, инвестиционного предложения республиканского государственного инвестиционного проекта, конкурсной (аукционной) </w:t>
      </w:r>
      <w:r w:rsidRPr="00D75B80">
        <w:rPr>
          <w:color w:val="000000"/>
          <w:sz w:val="28"/>
          <w:lang w:val="ru-RU"/>
        </w:rPr>
        <w:lastRenderedPageBreak/>
        <w:t>документации республи</w:t>
      </w:r>
      <w:r w:rsidRPr="00D75B80">
        <w:rPr>
          <w:color w:val="000000"/>
          <w:sz w:val="28"/>
          <w:lang w:val="ru-RU"/>
        </w:rPr>
        <w:t>канского проекта государственно-частного партнерства, в том числе при внесении в них изменений и (или) дополнений в части, относящейся к области защиты конкуренции и ограничения монополистической деятельности, по проектам, предусматривающим обеспечение час</w:t>
      </w:r>
      <w:r w:rsidRPr="00D75B80">
        <w:rPr>
          <w:color w:val="000000"/>
          <w:sz w:val="28"/>
          <w:lang w:val="ru-RU"/>
        </w:rPr>
        <w:t>тными партнерами реализации государственных функций;</w:t>
      </w:r>
      <w:proofErr w:type="gramEnd"/>
    </w:p>
    <w:p w:rsidR="00063685" w:rsidRPr="00D75B80" w:rsidRDefault="00D75B80">
      <w:pPr>
        <w:spacing w:after="0"/>
        <w:jc w:val="both"/>
        <w:rPr>
          <w:lang w:val="ru-RU"/>
        </w:rPr>
      </w:pPr>
      <w:bookmarkStart w:id="154" w:name="z419"/>
      <w:bookmarkEnd w:id="15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83) ведение реестра доверенных лиц;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55" w:name="z420"/>
      <w:bookmarkEnd w:id="15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84) утверждение правил ведения реестра доверенных лиц;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56" w:name="z483"/>
      <w:bookmarkEnd w:id="15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84-2) проведение функционального анализа деятельности в соответствии с методикой по проведению</w:t>
      </w:r>
      <w:r w:rsidRPr="00D75B80">
        <w:rPr>
          <w:color w:val="000000"/>
          <w:sz w:val="28"/>
          <w:lang w:val="ru-RU"/>
        </w:rPr>
        <w:t xml:space="preserve">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57" w:name="z484"/>
      <w:bookmarkEnd w:id="15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84-3) проведение цифровой трансформации;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58" w:name="z478"/>
      <w:bookmarkEnd w:id="15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84-1) анализ и выявление</w:t>
      </w:r>
      <w:r w:rsidRPr="00D75B80">
        <w:rPr>
          <w:color w:val="000000"/>
          <w:sz w:val="28"/>
          <w:lang w:val="ru-RU"/>
        </w:rPr>
        <w:t xml:space="preserve"> системных проблем, поднимаемых заявителями;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59" w:name="z421"/>
      <w:bookmarkEnd w:id="15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85) осуществление иных функций, предусмотренных законодательством Республики Казахстан.</w:t>
      </w:r>
    </w:p>
    <w:bookmarkEnd w:id="159"/>
    <w:p w:rsidR="00063685" w:rsidRDefault="00D75B80">
      <w:pPr>
        <w:spacing w:after="0"/>
      </w:pPr>
      <w:r>
        <w:rPr>
          <w:color w:val="FF0000"/>
          <w:sz w:val="28"/>
        </w:rPr>
        <w:t>     </w:t>
      </w:r>
      <w:r w:rsidRPr="00D75B8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15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указами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01.03.2023 </w:t>
      </w:r>
      <w:r>
        <w:rPr>
          <w:color w:val="000000"/>
          <w:sz w:val="28"/>
        </w:rPr>
        <w:t>№ 134</w:t>
      </w:r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29.06.2023 </w:t>
      </w:r>
      <w:r>
        <w:rPr>
          <w:color w:val="000000"/>
          <w:sz w:val="28"/>
        </w:rPr>
        <w:t>№ 272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</w:t>
      </w:r>
      <w:r>
        <w:rPr>
          <w:color w:val="FF0000"/>
          <w:sz w:val="28"/>
        </w:rPr>
        <w:t>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063685" w:rsidRPr="00D75B80" w:rsidRDefault="00D75B80">
      <w:pPr>
        <w:spacing w:after="0"/>
        <w:rPr>
          <w:lang w:val="ru-RU"/>
        </w:rPr>
      </w:pPr>
      <w:bookmarkStart w:id="160" w:name="z422"/>
      <w:r>
        <w:rPr>
          <w:b/>
          <w:color w:val="000000"/>
        </w:rPr>
        <w:t xml:space="preserve"> </w:t>
      </w:r>
      <w:r w:rsidRPr="00D75B80">
        <w:rPr>
          <w:b/>
          <w:color w:val="000000"/>
          <w:lang w:val="ru-RU"/>
        </w:rPr>
        <w:t>Глава 3. Статус, полномочия Председателя Агентства, Правления Агентства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61" w:name="z423"/>
      <w:bookmarkEnd w:id="160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16. Руководство Агентством осуществляется Председателем, который несет персональную ответственность за выполнен</w:t>
      </w:r>
      <w:r w:rsidRPr="00D75B80">
        <w:rPr>
          <w:color w:val="000000"/>
          <w:sz w:val="28"/>
          <w:lang w:val="ru-RU"/>
        </w:rPr>
        <w:t xml:space="preserve">ие возложенных на Агентство задач и осуществление им своих полномочий. 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62" w:name="z424"/>
      <w:bookmarkEnd w:id="161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17. Председатель Агентства назначается на должность и освобождается от должности в соответствии с законодательством Республики Казахстан. 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63" w:name="z425"/>
      <w:bookmarkEnd w:id="16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18. Председатель Агентства имеет</w:t>
      </w:r>
      <w:r w:rsidRPr="00D75B80">
        <w:rPr>
          <w:color w:val="000000"/>
          <w:sz w:val="28"/>
          <w:lang w:val="ru-RU"/>
        </w:rPr>
        <w:t xml:space="preserve"> трех заместителей, в том числе одного первого, которые назначаются на должности и освобождаются от должностей в соответствии с законодательством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64" w:name="z426"/>
      <w:bookmarkEnd w:id="16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19. Полномочия Председателя Агентства: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65" w:name="z427"/>
      <w:bookmarkEnd w:id="164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1) организует и осуществляет руковод</w:t>
      </w:r>
      <w:r w:rsidRPr="00D75B80">
        <w:rPr>
          <w:color w:val="000000"/>
          <w:sz w:val="28"/>
          <w:lang w:val="ru-RU"/>
        </w:rPr>
        <w:t xml:space="preserve">ство работой Агентства; 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66" w:name="z428"/>
      <w:bookmarkEnd w:id="16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2) подписывает правовые акты Агентства, дает указания и поручения находящимся в подчинении работникам, принимает иные организационно-распорядительные меры по осуществлению государственных функций, отнесенных к компетенции Аге</w:t>
      </w:r>
      <w:r w:rsidRPr="00D75B80">
        <w:rPr>
          <w:color w:val="000000"/>
          <w:sz w:val="28"/>
          <w:lang w:val="ru-RU"/>
        </w:rPr>
        <w:t>нтства;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67" w:name="z429"/>
      <w:bookmarkEnd w:id="16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3) утверждает положения о структурных и территориальных подразделениях Агентства;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68" w:name="z430"/>
      <w:bookmarkEnd w:id="167"/>
      <w:r w:rsidRPr="00D75B8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4) утверждает структуру территориальных подразделений Агентства в пределах общей штатной численности, утвержденной Президентом Республики Казахстан; 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69" w:name="z431"/>
      <w:bookmarkEnd w:id="16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75B80">
        <w:rPr>
          <w:color w:val="000000"/>
          <w:sz w:val="28"/>
          <w:lang w:val="ru-RU"/>
        </w:rPr>
        <w:t xml:space="preserve"> 5) вносит Президенту Республики Казахстан представления о награждении сотрудников Агентства, его территориальных подразделений государственными наградами;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0" w:name="z432"/>
      <w:bookmarkEnd w:id="16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6) представляет Агентство в отношениях с государственными органами и иными организациями в с</w:t>
      </w:r>
      <w:r w:rsidRPr="00D75B80">
        <w:rPr>
          <w:color w:val="000000"/>
          <w:sz w:val="28"/>
          <w:lang w:val="ru-RU"/>
        </w:rPr>
        <w:t>оответствии с законодательством Республики Казахстан;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1" w:name="z433"/>
      <w:bookmarkEnd w:id="17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7) принимает решения по другим вопросам, отнесенным к его компетенции.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2" w:name="z434"/>
      <w:bookmarkEnd w:id="17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Исполнение полномочий первого руководителя Агентства в период его отсутствия осуществляется лицом, его замещающим, в со</w:t>
      </w:r>
      <w:r w:rsidRPr="00D75B80">
        <w:rPr>
          <w:color w:val="000000"/>
          <w:sz w:val="28"/>
          <w:lang w:val="ru-RU"/>
        </w:rPr>
        <w:t>ответствии с действующим законодательством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3" w:name="z435"/>
      <w:bookmarkEnd w:id="17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20. Председатель Агентства определяет полномочия своих заместителей в соответствии с действующим законодательством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4" w:name="z436"/>
      <w:bookmarkEnd w:id="17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21. Аппарат Агентства возглавляется руково</w:t>
      </w:r>
      <w:r w:rsidRPr="00D75B80">
        <w:rPr>
          <w:color w:val="000000"/>
          <w:sz w:val="28"/>
          <w:lang w:val="ru-RU"/>
        </w:rPr>
        <w:t>дителем аппарата Агентства, назначаемым на должность и освобождаемым от должности в соответствии с действующим законодательством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5" w:name="z437"/>
      <w:bookmarkEnd w:id="17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22. Коллегиальным органом управления Агентства является Правление, создаваемое Председателем Агентс</w:t>
      </w:r>
      <w:r w:rsidRPr="00D75B80">
        <w:rPr>
          <w:color w:val="000000"/>
          <w:sz w:val="28"/>
          <w:lang w:val="ru-RU"/>
        </w:rPr>
        <w:t>тва.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6" w:name="z438"/>
      <w:bookmarkEnd w:id="17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Положение о Правлении Агентства и его состав утверждаются Председателем Агентства.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7" w:name="z439"/>
      <w:bookmarkEnd w:id="17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Полномочия Правления Агентства: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8" w:name="z440"/>
      <w:bookmarkEnd w:id="17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1) определение приоритетов в области формирования и развития конкурентной политики;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79" w:name="z441"/>
      <w:bookmarkEnd w:id="17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2) принятие решений по </w:t>
      </w:r>
      <w:r w:rsidRPr="00D75B80">
        <w:rPr>
          <w:color w:val="000000"/>
          <w:sz w:val="28"/>
          <w:lang w:val="ru-RU"/>
        </w:rPr>
        <w:t>итогам рассмотрения заключений по результатам расследования нарушений законодательства Республики Казахстан в области защиты конкуренции, заключений по результатам рассмотрения ходатайства о согласии на экономическую концентрацию;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80" w:name="z442"/>
      <w:bookmarkEnd w:id="179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3) одобрение ежего</w:t>
      </w:r>
      <w:r w:rsidRPr="00D75B80">
        <w:rPr>
          <w:color w:val="000000"/>
          <w:sz w:val="28"/>
          <w:lang w:val="ru-RU"/>
        </w:rPr>
        <w:t xml:space="preserve">дного годового отчета о состоянии конкуренции на отдельных товарных рынках и мерах, принимаемых по ограничению монополистической деятельности; 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81" w:name="z443"/>
      <w:bookmarkEnd w:id="18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4) утверждение регламента работы Правления;</w:t>
      </w:r>
    </w:p>
    <w:p w:rsidR="00063685" w:rsidRDefault="00D75B80">
      <w:pPr>
        <w:spacing w:after="0"/>
        <w:jc w:val="both"/>
      </w:pPr>
      <w:bookmarkStart w:id="182" w:name="z444"/>
      <w:bookmarkEnd w:id="18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5) рассмотрение и принятие решений по иным вопросам, </w:t>
      </w:r>
      <w:r w:rsidRPr="00D75B80">
        <w:rPr>
          <w:color w:val="000000"/>
          <w:sz w:val="28"/>
          <w:lang w:val="ru-RU"/>
        </w:rPr>
        <w:t xml:space="preserve">входящим в компетенцию </w:t>
      </w:r>
      <w:proofErr w:type="spellStart"/>
      <w:r>
        <w:rPr>
          <w:color w:val="000000"/>
          <w:sz w:val="28"/>
        </w:rPr>
        <w:t>Агентства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Правлении</w:t>
      </w:r>
      <w:proofErr w:type="spellEnd"/>
      <w:r>
        <w:rPr>
          <w:color w:val="000000"/>
          <w:sz w:val="28"/>
        </w:rPr>
        <w:t>.</w:t>
      </w:r>
    </w:p>
    <w:p w:rsidR="00063685" w:rsidRPr="00D75B80" w:rsidRDefault="00D75B80">
      <w:pPr>
        <w:spacing w:after="0"/>
        <w:rPr>
          <w:lang w:val="ru-RU"/>
        </w:rPr>
      </w:pPr>
      <w:bookmarkStart w:id="183" w:name="z445"/>
      <w:bookmarkEnd w:id="182"/>
      <w:r>
        <w:rPr>
          <w:b/>
          <w:color w:val="000000"/>
        </w:rPr>
        <w:t xml:space="preserve"> </w:t>
      </w:r>
      <w:r w:rsidRPr="00D75B80">
        <w:rPr>
          <w:b/>
          <w:color w:val="000000"/>
          <w:lang w:val="ru-RU"/>
        </w:rPr>
        <w:t>Глава 4. Имущество Агентства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84" w:name="z446"/>
      <w:bookmarkEnd w:id="183"/>
      <w:r>
        <w:rPr>
          <w:color w:val="000000"/>
          <w:sz w:val="28"/>
        </w:rPr>
        <w:lastRenderedPageBreak/>
        <w:t>     </w:t>
      </w:r>
      <w:r w:rsidRPr="00D75B80">
        <w:rPr>
          <w:color w:val="000000"/>
          <w:sz w:val="28"/>
          <w:lang w:val="ru-RU"/>
        </w:rPr>
        <w:t xml:space="preserve"> 23. Агентство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85" w:name="z447"/>
      <w:bookmarkEnd w:id="18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Имущество Агентства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86" w:name="z448"/>
      <w:bookmarkEnd w:id="18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24. Имущество, закрепленное за Агентством, относится к республиканской собственности.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87" w:name="z449"/>
      <w:bookmarkEnd w:id="18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25.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</w:t>
      </w:r>
      <w:r w:rsidRPr="00D75B80">
        <w:rPr>
          <w:color w:val="000000"/>
          <w:sz w:val="28"/>
          <w:lang w:val="ru-RU"/>
        </w:rPr>
        <w:t>ыданных ему по плану финансирования, если иное не установлено законодательством Республики Казахстан.</w:t>
      </w:r>
    </w:p>
    <w:p w:rsidR="00063685" w:rsidRPr="00D75B80" w:rsidRDefault="00D75B80">
      <w:pPr>
        <w:spacing w:after="0"/>
        <w:rPr>
          <w:lang w:val="ru-RU"/>
        </w:rPr>
      </w:pPr>
      <w:bookmarkStart w:id="188" w:name="z450"/>
      <w:bookmarkEnd w:id="187"/>
      <w:r w:rsidRPr="00D75B80">
        <w:rPr>
          <w:b/>
          <w:color w:val="000000"/>
          <w:lang w:val="ru-RU"/>
        </w:rPr>
        <w:t xml:space="preserve"> Глава 5. Реорганизация и упразднение Агентства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89" w:name="z451"/>
      <w:bookmarkEnd w:id="188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26. Реорганизация и упразднение Агентства осуществляются в соответствии с законодательством Республ</w:t>
      </w:r>
      <w:r w:rsidRPr="00D75B80">
        <w:rPr>
          <w:color w:val="000000"/>
          <w:sz w:val="28"/>
          <w:lang w:val="ru-RU"/>
        </w:rPr>
        <w:t>ики Казахстан.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0" w:name="z81"/>
      <w:bookmarkEnd w:id="18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Перечень территориальных подразделений Агентства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1" w:name="z82"/>
      <w:bookmarkEnd w:id="19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Казахстан по области Абай".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2" w:name="z83"/>
      <w:bookmarkEnd w:id="19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</w:t>
      </w:r>
      <w:r w:rsidRPr="00D75B80">
        <w:rPr>
          <w:color w:val="000000"/>
          <w:sz w:val="28"/>
          <w:lang w:val="ru-RU"/>
        </w:rPr>
        <w:t>е учреждение "Департамент Агентства по защите и развитию конкуренции Республики Казахстан по Акмолинской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3" w:name="z84"/>
      <w:bookmarkEnd w:id="19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Казахстан по Актюбинск</w:t>
      </w:r>
      <w:r w:rsidRPr="00D75B80">
        <w:rPr>
          <w:color w:val="000000"/>
          <w:sz w:val="28"/>
          <w:lang w:val="ru-RU"/>
        </w:rPr>
        <w:t>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4" w:name="z85"/>
      <w:bookmarkEnd w:id="19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Казахстан по Алматинской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5" w:name="z86"/>
      <w:bookmarkEnd w:id="19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</w:t>
      </w:r>
      <w:r w:rsidRPr="00D75B80">
        <w:rPr>
          <w:color w:val="000000"/>
          <w:sz w:val="28"/>
          <w:lang w:val="ru-RU"/>
        </w:rPr>
        <w:t>звитию конкуренции Республики Казахстан по Атырауской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6" w:name="z87"/>
      <w:bookmarkEnd w:id="19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6. Республиканское государственное учреждение "Департамент Агентства по защите и развитию конкуренции Республики Казахстан по Западно-Казахстанской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7" w:name="z88"/>
      <w:bookmarkEnd w:id="19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</w:t>
      </w:r>
      <w:r w:rsidRPr="00D75B80">
        <w:rPr>
          <w:color w:val="000000"/>
          <w:sz w:val="28"/>
          <w:lang w:val="ru-RU"/>
        </w:rPr>
        <w:t>ударственное учреждение "Департамент Агентства по защите и развитию конкуренции Республики Казахстан по Жамбылской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8" w:name="z89"/>
      <w:bookmarkEnd w:id="197"/>
      <w:r>
        <w:rPr>
          <w:color w:val="000000"/>
          <w:sz w:val="28"/>
        </w:rPr>
        <w:lastRenderedPageBreak/>
        <w:t>     </w:t>
      </w:r>
      <w:r w:rsidRPr="00D75B80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Казахстан по</w:t>
      </w:r>
      <w:r w:rsidRPr="00D75B80">
        <w:rPr>
          <w:color w:val="000000"/>
          <w:sz w:val="28"/>
          <w:lang w:val="ru-RU"/>
        </w:rPr>
        <w:t xml:space="preserve"> области Жетісу".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199" w:name="z90"/>
      <w:bookmarkEnd w:id="19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Казахстан по Карагандинской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0" w:name="z91"/>
      <w:bookmarkEnd w:id="19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10.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</w:t>
      </w:r>
      <w:r w:rsidRPr="00D75B80">
        <w:rPr>
          <w:color w:val="000000"/>
          <w:sz w:val="28"/>
          <w:lang w:val="ru-RU"/>
        </w:rPr>
        <w:t>щите и развитию конкуренции Республики Казахстан по Костанайской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1" w:name="z92"/>
      <w:bookmarkEnd w:id="20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Казахстан по Кызылординской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2" w:name="z93"/>
      <w:bookmarkEnd w:id="20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</w:t>
      </w:r>
      <w:r w:rsidRPr="00D75B80">
        <w:rPr>
          <w:color w:val="000000"/>
          <w:sz w:val="28"/>
          <w:lang w:val="ru-RU"/>
        </w:rPr>
        <w:t>ое государственное учреждение "Департамент Агентства по защите и развитию конкуренции Республики Казахстан по Мангистауской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3" w:name="z94"/>
      <w:bookmarkEnd w:id="20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13.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</w:t>
      </w:r>
      <w:r w:rsidRPr="00D75B80">
        <w:rPr>
          <w:color w:val="000000"/>
          <w:sz w:val="28"/>
          <w:lang w:val="ru-RU"/>
        </w:rPr>
        <w:t>захстан по Павлодарской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4" w:name="z95"/>
      <w:bookmarkEnd w:id="20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Казахстан по Северо-Казахстанской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5" w:name="z96"/>
      <w:bookmarkEnd w:id="20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15.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</w:t>
      </w:r>
      <w:r w:rsidRPr="00D75B80">
        <w:rPr>
          <w:color w:val="000000"/>
          <w:sz w:val="28"/>
          <w:lang w:val="ru-RU"/>
        </w:rPr>
        <w:t>ртамент Агентства по защите и развитию конкуренции Республики Казахстан по Туркестанской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6" w:name="z97"/>
      <w:bookmarkEnd w:id="20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16.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Казахстан по области Ұлытау".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7" w:name="z98"/>
      <w:bookmarkEnd w:id="20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</w:t>
      </w:r>
      <w:r w:rsidRPr="00D75B80">
        <w:rPr>
          <w:color w:val="000000"/>
          <w:sz w:val="28"/>
          <w:lang w:val="ru-RU"/>
        </w:rPr>
        <w:t>17.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Казахстан по Восточно-Казахстанской области".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8" w:name="z99"/>
      <w:bookmarkEnd w:id="20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18.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</w:t>
      </w:r>
      <w:r w:rsidRPr="00D75B80">
        <w:rPr>
          <w:color w:val="000000"/>
          <w:sz w:val="28"/>
          <w:lang w:val="ru-RU"/>
        </w:rPr>
        <w:t xml:space="preserve"> конкуренции Республики Казахстан по городу Астане".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09" w:name="z100"/>
      <w:bookmarkEnd w:id="20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19.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"Департамент Агентства по защите и развитию конкуренции Республики Казахстан по городу Алматы".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10" w:name="z101"/>
      <w:bookmarkEnd w:id="20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20.</w:t>
      </w:r>
      <w:r>
        <w:rPr>
          <w:color w:val="000000"/>
          <w:sz w:val="28"/>
        </w:rPr>
        <w:t> </w:t>
      </w:r>
      <w:r w:rsidRPr="00D75B80">
        <w:rPr>
          <w:color w:val="000000"/>
          <w:sz w:val="28"/>
          <w:lang w:val="ru-RU"/>
        </w:rPr>
        <w:t>Республиканское государственное учреждение "</w:t>
      </w:r>
      <w:r w:rsidRPr="00D75B80">
        <w:rPr>
          <w:color w:val="000000"/>
          <w:sz w:val="28"/>
          <w:lang w:val="ru-RU"/>
        </w:rPr>
        <w:t>Департамент Агентства по защите и развитию конкуренции Республики Казахстан по городу Шымкенту".</w:t>
      </w:r>
    </w:p>
    <w:bookmarkEnd w:id="210"/>
    <w:p w:rsidR="00063685" w:rsidRDefault="00D75B80">
      <w:pPr>
        <w:spacing w:after="0"/>
      </w:pPr>
      <w:r>
        <w:rPr>
          <w:color w:val="FF0000"/>
          <w:sz w:val="28"/>
        </w:rPr>
        <w:t>     </w:t>
      </w:r>
      <w:r w:rsidRPr="00D75B8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26 –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15.08.2022 </w:t>
      </w:r>
      <w:r>
        <w:rPr>
          <w:color w:val="000000"/>
          <w:sz w:val="28"/>
        </w:rPr>
        <w:t>№ 979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с </w:t>
      </w:r>
      <w:proofErr w:type="spellStart"/>
      <w:r>
        <w:rPr>
          <w:color w:val="FF0000"/>
          <w:sz w:val="28"/>
        </w:rPr>
        <w:lastRenderedPageBreak/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01.03.2023 </w:t>
      </w:r>
      <w:r>
        <w:rPr>
          <w:color w:val="000000"/>
          <w:sz w:val="28"/>
        </w:rPr>
        <w:t>№ 134</w:t>
      </w:r>
      <w:r>
        <w:rPr>
          <w:color w:val="FF0000"/>
          <w:sz w:val="28"/>
        </w:rPr>
        <w:t>.</w:t>
      </w:r>
      <w:proofErr w:type="gramEnd"/>
      <w:r>
        <w:br/>
      </w:r>
    </w:p>
    <w:tbl>
      <w:tblPr>
        <w:tblW w:w="0" w:type="auto"/>
        <w:tblCellSpacing w:w="0" w:type="auto"/>
        <w:tblLook w:val="04A0"/>
      </w:tblPr>
      <w:tblGrid>
        <w:gridCol w:w="5943"/>
        <w:gridCol w:w="3834"/>
      </w:tblGrid>
      <w:tr w:rsidR="000636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D75B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063685"/>
        </w:tc>
      </w:tr>
      <w:tr w:rsidR="00063685" w:rsidRPr="00D75B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D75B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Pr="00D75B80" w:rsidRDefault="00D75B80">
            <w:pPr>
              <w:spacing w:after="0"/>
              <w:jc w:val="center"/>
              <w:rPr>
                <w:lang w:val="ru-RU"/>
              </w:rPr>
            </w:pPr>
            <w:r w:rsidRPr="00D75B80">
              <w:rPr>
                <w:color w:val="000000"/>
                <w:sz w:val="20"/>
                <w:lang w:val="ru-RU"/>
              </w:rPr>
              <w:t>УТВЕРЖДЕНА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>Указом Президента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>от 5 октября 2020 года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>№ 428</w:t>
            </w:r>
          </w:p>
        </w:tc>
      </w:tr>
    </w:tbl>
    <w:p w:rsidR="00063685" w:rsidRPr="00D75B80" w:rsidRDefault="00D75B80">
      <w:pPr>
        <w:spacing w:after="0"/>
        <w:rPr>
          <w:lang w:val="ru-RU"/>
        </w:rPr>
      </w:pPr>
      <w:bookmarkStart w:id="211" w:name="z201"/>
      <w:r w:rsidRPr="00D75B80">
        <w:rPr>
          <w:b/>
          <w:color w:val="000000"/>
          <w:lang w:val="ru-RU"/>
        </w:rPr>
        <w:t xml:space="preserve"> СТРУКТУРА </w:t>
      </w:r>
      <w:r w:rsidRPr="00D75B80">
        <w:rPr>
          <w:lang w:val="ru-RU"/>
        </w:rPr>
        <w:br/>
      </w:r>
      <w:r w:rsidRPr="00D75B80">
        <w:rPr>
          <w:b/>
          <w:color w:val="000000"/>
          <w:lang w:val="ru-RU"/>
        </w:rPr>
        <w:t>Агентства по защите и развитию конкуренции Республики Казахстан</w:t>
      </w:r>
    </w:p>
    <w:bookmarkEnd w:id="211"/>
    <w:p w:rsidR="00063685" w:rsidRDefault="00D75B80">
      <w:pPr>
        <w:spacing w:after="0"/>
        <w:jc w:val="both"/>
      </w:pPr>
      <w:r w:rsidRPr="00D75B8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75B80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Структура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указами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17.03.2022 № 841;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01.03.2023 № 134.</w:t>
      </w:r>
      <w:proofErr w:type="gramEnd"/>
    </w:p>
    <w:p w:rsidR="00063685" w:rsidRPr="00D75B80" w:rsidRDefault="00D75B80">
      <w:pPr>
        <w:spacing w:after="0"/>
        <w:jc w:val="both"/>
        <w:rPr>
          <w:lang w:val="ru-RU"/>
        </w:rPr>
      </w:pPr>
      <w:bookmarkStart w:id="212" w:name="z202"/>
      <w:r>
        <w:rPr>
          <w:color w:val="000000"/>
          <w:sz w:val="28"/>
        </w:rPr>
        <w:t xml:space="preserve">      </w:t>
      </w:r>
      <w:r w:rsidRPr="00D75B80">
        <w:rPr>
          <w:color w:val="000000"/>
          <w:sz w:val="28"/>
          <w:lang w:val="ru-RU"/>
        </w:rPr>
        <w:t>Руководство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13" w:name="z203"/>
      <w:bookmarkEnd w:id="21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Секретариат Председателя (Департамент)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14" w:name="z204"/>
      <w:bookmarkEnd w:id="21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стратегического развития конкуренции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15" w:name="z205"/>
      <w:bookmarkEnd w:id="21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топлив</w:t>
      </w:r>
      <w:r w:rsidRPr="00D75B80">
        <w:rPr>
          <w:color w:val="000000"/>
          <w:sz w:val="28"/>
          <w:lang w:val="ru-RU"/>
        </w:rPr>
        <w:t>но-энергетического комплекса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16" w:name="z206"/>
      <w:bookmarkEnd w:id="21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агропромышленного комплекса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17" w:name="z207"/>
      <w:bookmarkEnd w:id="21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транспорта и связи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18" w:name="z208"/>
      <w:bookmarkEnd w:id="217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финансовых рынков 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19" w:name="z209"/>
      <w:bookmarkEnd w:id="21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биржевого контроля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20" w:name="z210"/>
      <w:bookmarkEnd w:id="21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экономической концентрации и контроля </w:t>
      </w:r>
      <w:r w:rsidRPr="00D75B80">
        <w:rPr>
          <w:color w:val="000000"/>
          <w:sz w:val="28"/>
          <w:lang w:val="ru-RU"/>
        </w:rPr>
        <w:t>государственных предприятий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21" w:name="z211"/>
      <w:bookmarkEnd w:id="22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расследований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22" w:name="z212"/>
      <w:bookmarkEnd w:id="22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Управление международного сотрудничества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23" w:name="z213"/>
      <w:bookmarkEnd w:id="22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Административно-финансовый департамент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24" w:name="z214"/>
      <w:bookmarkEnd w:id="22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управления персоналом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25" w:name="z215"/>
      <w:bookmarkEnd w:id="22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правового регулирования конкуренции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26" w:name="z216"/>
      <w:bookmarkEnd w:id="22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Упра</w:t>
      </w:r>
      <w:r w:rsidRPr="00D75B80">
        <w:rPr>
          <w:color w:val="000000"/>
          <w:sz w:val="28"/>
          <w:lang w:val="ru-RU"/>
        </w:rPr>
        <w:t>вление государственных секретов, мобилизационной подготовки и информационной безопасности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27" w:name="z217"/>
      <w:bookmarkEnd w:id="22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Служба внутреннего аудита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28" w:name="z470"/>
      <w:bookmarkEnd w:id="22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Департамент индустрии, государственной поддержки и закупок</w:t>
      </w:r>
    </w:p>
    <w:p w:rsidR="00063685" w:rsidRDefault="00D75B80">
      <w:pPr>
        <w:spacing w:after="0"/>
        <w:jc w:val="both"/>
      </w:pPr>
      <w:bookmarkStart w:id="229" w:name="z479"/>
      <w:bookmarkEnd w:id="22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социальной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сферы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0636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063685" w:rsidRDefault="00D75B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063685"/>
        </w:tc>
      </w:tr>
      <w:tr w:rsidR="00063685" w:rsidRPr="00D75B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D75B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Pr="00D75B80" w:rsidRDefault="00D75B80">
            <w:pPr>
              <w:spacing w:after="0"/>
              <w:jc w:val="center"/>
              <w:rPr>
                <w:lang w:val="ru-RU"/>
              </w:rPr>
            </w:pPr>
            <w:r w:rsidRPr="00D75B80">
              <w:rPr>
                <w:color w:val="000000"/>
                <w:sz w:val="20"/>
                <w:lang w:val="ru-RU"/>
              </w:rPr>
              <w:t xml:space="preserve">УТВЕРЖДЕНЫ 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>Указом Президент</w:t>
            </w:r>
            <w:r w:rsidRPr="00D75B80">
              <w:rPr>
                <w:color w:val="000000"/>
                <w:sz w:val="20"/>
                <w:lang w:val="ru-RU"/>
              </w:rPr>
              <w:t xml:space="preserve">а 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>от 5 октября 2020 года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 xml:space="preserve">№ 428 </w:t>
            </w:r>
          </w:p>
        </w:tc>
      </w:tr>
    </w:tbl>
    <w:p w:rsidR="00063685" w:rsidRPr="00D75B80" w:rsidRDefault="00D75B80">
      <w:pPr>
        <w:spacing w:after="0"/>
        <w:rPr>
          <w:lang w:val="ru-RU"/>
        </w:rPr>
      </w:pPr>
      <w:bookmarkStart w:id="230" w:name="z219"/>
      <w:r w:rsidRPr="00D75B80">
        <w:rPr>
          <w:b/>
          <w:color w:val="000000"/>
          <w:lang w:val="ru-RU"/>
        </w:rPr>
        <w:t xml:space="preserve"> ИЗМЕНЕНИЯ И ДОПОЛНЕНИЯ, </w:t>
      </w:r>
      <w:r w:rsidRPr="00D75B80">
        <w:rPr>
          <w:lang w:val="ru-RU"/>
        </w:rPr>
        <w:br/>
      </w:r>
      <w:r w:rsidRPr="00D75B80">
        <w:rPr>
          <w:b/>
          <w:color w:val="000000"/>
          <w:lang w:val="ru-RU"/>
        </w:rPr>
        <w:t>которые вносятся в некоторые акты Президента Республики Казахстан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31" w:name="z220"/>
      <w:bookmarkEnd w:id="230"/>
      <w:r w:rsidRPr="00D75B8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1. В Указе</w:t>
      </w:r>
      <w:r w:rsidRPr="00D75B80">
        <w:rPr>
          <w:color w:val="000000"/>
          <w:sz w:val="28"/>
          <w:lang w:val="ru-RU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32" w:name="z221"/>
      <w:bookmarkEnd w:id="231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приложении 1 к вышеназванному Указу:</w:t>
      </w:r>
    </w:p>
    <w:p w:rsidR="00063685" w:rsidRDefault="00D75B80">
      <w:pPr>
        <w:spacing w:after="0"/>
        <w:jc w:val="both"/>
      </w:pPr>
      <w:bookmarkStart w:id="233" w:name="z222"/>
      <w:bookmarkEnd w:id="23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допо</w:t>
      </w:r>
      <w:r>
        <w:rPr>
          <w:color w:val="000000"/>
          <w:sz w:val="28"/>
        </w:rPr>
        <w:t>лнить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строкой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содержания</w:t>
      </w:r>
      <w:proofErr w:type="spellEnd"/>
      <w:r>
        <w:rPr>
          <w:color w:val="000000"/>
          <w:sz w:val="28"/>
        </w:rPr>
        <w:t>:</w:t>
      </w:r>
    </w:p>
    <w:p w:rsidR="00063685" w:rsidRDefault="00D75B80">
      <w:pPr>
        <w:spacing w:after="0"/>
        <w:jc w:val="both"/>
      </w:pPr>
      <w:bookmarkStart w:id="234" w:name="z223"/>
      <w:bookmarkEnd w:id="233"/>
      <w:r>
        <w:rPr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520"/>
        <w:gridCol w:w="80"/>
      </w:tblGrid>
      <w:tr w:rsidR="00063685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063685" w:rsidRPr="00D75B80" w:rsidRDefault="00D75B80">
            <w:pPr>
              <w:spacing w:after="20"/>
              <w:ind w:left="20"/>
              <w:jc w:val="both"/>
              <w:rPr>
                <w:lang w:val="ru-RU"/>
              </w:rPr>
            </w:pPr>
            <w:r w:rsidRPr="00D75B80">
              <w:rPr>
                <w:color w:val="000000"/>
                <w:sz w:val="20"/>
                <w:lang w:val="ru-RU"/>
              </w:rPr>
              <w:t>Агентство по защите и развитию конкуренции Республики Казахстан, в том числе его территориальные подразделения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D75B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</w:tr>
      <w:tr w:rsidR="00063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D75B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Default="00D75B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".</w:t>
            </w:r>
          </w:p>
        </w:tc>
      </w:tr>
    </w:tbl>
    <w:p w:rsidR="00063685" w:rsidRPr="00D75B80" w:rsidRDefault="00D75B80">
      <w:pPr>
        <w:spacing w:after="0"/>
        <w:jc w:val="both"/>
        <w:rPr>
          <w:lang w:val="ru-RU"/>
        </w:rPr>
      </w:pPr>
      <w:bookmarkStart w:id="235" w:name="z225"/>
      <w:r w:rsidRPr="00D75B8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75B80">
        <w:rPr>
          <w:color w:val="FF0000"/>
          <w:sz w:val="28"/>
          <w:lang w:val="ru-RU"/>
        </w:rPr>
        <w:t xml:space="preserve"> 2. Утратил силу Указом Президента РК от 31.07.2023 № 290.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36" w:name="z233"/>
      <w:bookmarkEnd w:id="235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3. В Указе</w:t>
      </w:r>
      <w:r w:rsidRPr="00D75B80">
        <w:rPr>
          <w:color w:val="000000"/>
          <w:sz w:val="28"/>
          <w:lang w:val="ru-RU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 (САПП Республики Казахста</w:t>
      </w:r>
      <w:r w:rsidRPr="00D75B80">
        <w:rPr>
          <w:color w:val="000000"/>
          <w:sz w:val="28"/>
          <w:lang w:val="ru-RU"/>
        </w:rPr>
        <w:t>н, 2010 г., № 24, ст. 173):</w:t>
      </w:r>
    </w:p>
    <w:bookmarkEnd w:id="236"/>
    <w:p w:rsidR="00063685" w:rsidRPr="00D75B80" w:rsidRDefault="00063685">
      <w:pPr>
        <w:spacing w:after="0"/>
        <w:rPr>
          <w:lang w:val="ru-RU"/>
        </w:rPr>
      </w:pPr>
    </w:p>
    <w:p w:rsidR="00063685" w:rsidRPr="00D75B80" w:rsidRDefault="00D75B80">
      <w:pPr>
        <w:spacing w:after="0"/>
        <w:jc w:val="both"/>
        <w:rPr>
          <w:lang w:val="ru-RU"/>
        </w:rPr>
      </w:pPr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Перечень центральных государственных органов, в отношении которых проводится оценка эффективности их деятельности: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37" w:name="z23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дополнить строкой следующего содержания: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38" w:name="z236"/>
      <w:bookmarkEnd w:id="23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"Агентство по защите и развитию конкуренции </w:t>
      </w:r>
      <w:r w:rsidRPr="00D75B80">
        <w:rPr>
          <w:color w:val="000000"/>
          <w:sz w:val="28"/>
          <w:lang w:val="ru-RU"/>
        </w:rPr>
        <w:t>Республики Казахстан".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39" w:name="z237"/>
      <w:bookmarkEnd w:id="238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4. В Указе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</w:t>
      </w:r>
      <w:r w:rsidRPr="00D75B80">
        <w:rPr>
          <w:color w:val="000000"/>
          <w:sz w:val="28"/>
          <w:lang w:val="ru-RU"/>
        </w:rPr>
        <w:t>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40" w:name="z238"/>
      <w:bookmarkEnd w:id="239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П</w:t>
      </w:r>
      <w:r w:rsidRPr="00D75B80">
        <w:rPr>
          <w:color w:val="000000"/>
          <w:sz w:val="28"/>
          <w:lang w:val="ru-RU"/>
        </w:rPr>
        <w:t>еречне и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</w:t>
      </w:r>
      <w:r w:rsidRPr="00D75B80">
        <w:rPr>
          <w:color w:val="000000"/>
          <w:sz w:val="28"/>
          <w:lang w:val="ru-RU"/>
        </w:rPr>
        <w:t>в, Вооруженных Сил, других войск и воинских формирований, утвержденных вышеназванным Указом: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41" w:name="z239"/>
      <w:bookmarkEnd w:id="240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разделе 1. "Перечень ведомственных и иных, приравненных к ним, наград некоторых государственных органов, непосредственно подчиненных и подотчетных Президе</w:t>
      </w:r>
      <w:r w:rsidRPr="00D75B80">
        <w:rPr>
          <w:color w:val="000000"/>
          <w:sz w:val="28"/>
          <w:lang w:val="ru-RU"/>
        </w:rPr>
        <w:t>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формирований":</w:t>
      </w:r>
    </w:p>
    <w:bookmarkEnd w:id="241"/>
    <w:p w:rsidR="00063685" w:rsidRPr="00D75B80" w:rsidRDefault="00063685">
      <w:pPr>
        <w:spacing w:after="0"/>
        <w:rPr>
          <w:lang w:val="ru-RU"/>
        </w:rPr>
      </w:pPr>
    </w:p>
    <w:p w:rsidR="00063685" w:rsidRPr="00D75B80" w:rsidRDefault="00D75B80">
      <w:pPr>
        <w:spacing w:after="0"/>
        <w:jc w:val="both"/>
        <w:rPr>
          <w:lang w:val="ru-RU"/>
        </w:rPr>
      </w:pPr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раздел "Нагрудные знаки:"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42" w:name="z24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дополнить пунктом 1-4 следующего содержания: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43" w:name="z242"/>
      <w:bookmarkEnd w:id="24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"1</w:t>
      </w:r>
      <w:r w:rsidRPr="00D75B80">
        <w:rPr>
          <w:color w:val="000000"/>
          <w:sz w:val="28"/>
          <w:lang w:val="ru-RU"/>
        </w:rPr>
        <w:t>-4. Агентства по защите и развитию конкуренции Республики Казахстан: "Монополияға қарсы қызметтің үздігі".";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44" w:name="z243"/>
      <w:bookmarkEnd w:id="243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разделе 2. "Описания ведомственных и иных, приравненных к ним, наград некоторых государственных органов, непосредственно подчиненных и под</w:t>
      </w:r>
      <w:r w:rsidRPr="00D75B80">
        <w:rPr>
          <w:color w:val="000000"/>
          <w:sz w:val="28"/>
          <w:lang w:val="ru-RU"/>
        </w:rPr>
        <w:t>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– Описания)":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45" w:name="z244"/>
      <w:bookmarkEnd w:id="24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дополнить подразделом следующего содержания: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46" w:name="z245"/>
      <w:bookmarkEnd w:id="24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</w:t>
      </w:r>
      <w:r w:rsidRPr="00D75B80">
        <w:rPr>
          <w:color w:val="000000"/>
          <w:sz w:val="28"/>
          <w:lang w:val="ru-RU"/>
        </w:rPr>
        <w:t>Нагрудный знак Агентства по защите и развитию конкуренции Республики Казахстан"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47" w:name="z246"/>
      <w:bookmarkEnd w:id="246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"Монополияға қарсы қызметтің үздігі" (приложение 127) 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48" w:name="z247"/>
      <w:bookmarkEnd w:id="24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Нагрудный знак "Монополияға қарсы қызметтің үздігі" имеет восьмиугольную форму диаметром 35 мм и изготавлива</w:t>
      </w:r>
      <w:r w:rsidRPr="00D75B80">
        <w:rPr>
          <w:color w:val="000000"/>
          <w:sz w:val="28"/>
          <w:lang w:val="ru-RU"/>
        </w:rPr>
        <w:t>ется из металла желтого цвета (латунь).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49" w:name="z248"/>
      <w:bookmarkEnd w:id="24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На лицевой части нагрудного знака расположены шанырак и парящий орел и по окружности – надпись "Монополияға қарсы қызметтің үздігі". Эмблема и надпись выступающие блестящие.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0" w:name="z249"/>
      <w:bookmarkEnd w:id="24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На оборотной стороне нагрудног</w:t>
      </w:r>
      <w:r w:rsidRPr="00D75B80">
        <w:rPr>
          <w:color w:val="000000"/>
          <w:sz w:val="28"/>
          <w:lang w:val="ru-RU"/>
        </w:rPr>
        <w:t xml:space="preserve">о знака в центре расположена надпись "ҚАЗАҚСТАН РЕСПУБЛИКАСЫ" с изображением границ Республики Казахстан, сверху и снизу – национальный орнамент. Оборотная сторона нагрудного знака матовая. Текст и орнамент </w:t>
      </w:r>
      <w:proofErr w:type="gramStart"/>
      <w:r w:rsidRPr="00D75B80">
        <w:rPr>
          <w:color w:val="000000"/>
          <w:sz w:val="28"/>
          <w:lang w:val="ru-RU"/>
        </w:rPr>
        <w:t>выпуклые</w:t>
      </w:r>
      <w:proofErr w:type="gramEnd"/>
      <w:r w:rsidRPr="00D75B80">
        <w:rPr>
          <w:color w:val="000000"/>
          <w:sz w:val="28"/>
          <w:lang w:val="ru-RU"/>
        </w:rPr>
        <w:t xml:space="preserve"> блестящие.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1" w:name="z250"/>
      <w:bookmarkEnd w:id="25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Нагрудный знак с помощь</w:t>
      </w:r>
      <w:r w:rsidRPr="00D75B80">
        <w:rPr>
          <w:color w:val="000000"/>
          <w:sz w:val="28"/>
          <w:lang w:val="ru-RU"/>
        </w:rPr>
        <w:t>ю ушка и кольца соединяется с прямоугольной колодкой, обтянутой муаровой лентой голубого цвета.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2" w:name="z251"/>
      <w:bookmarkEnd w:id="25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Нагрудный знак при помощи булавки с визорным замком крепится к одежде.";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3" w:name="z252"/>
      <w:bookmarkEnd w:id="25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дополнить приложением 127 к Описаниям согласно приложению к настоящим измен</w:t>
      </w:r>
      <w:r w:rsidRPr="00D75B80">
        <w:rPr>
          <w:color w:val="000000"/>
          <w:sz w:val="28"/>
          <w:lang w:val="ru-RU"/>
        </w:rPr>
        <w:t>ениям и дополнениям;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4" w:name="z253"/>
      <w:bookmarkEnd w:id="253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Правилах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</w:t>
      </w:r>
      <w:r w:rsidRPr="00D75B80">
        <w:rPr>
          <w:color w:val="000000"/>
          <w:sz w:val="28"/>
          <w:lang w:val="ru-RU"/>
        </w:rPr>
        <w:t>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5" w:name="z254"/>
      <w:bookmarkEnd w:id="254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разделе "3. Основания награждения ведомственными наградам</w:t>
      </w:r>
      <w:r w:rsidRPr="00D75B80">
        <w:rPr>
          <w:color w:val="000000"/>
          <w:sz w:val="28"/>
          <w:lang w:val="ru-RU"/>
        </w:rPr>
        <w:t>и":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6" w:name="z255"/>
      <w:bookmarkEnd w:id="255"/>
      <w:r>
        <w:rPr>
          <w:color w:val="000000"/>
          <w:sz w:val="28"/>
        </w:rPr>
        <w:lastRenderedPageBreak/>
        <w:t>     </w:t>
      </w:r>
      <w:r w:rsidRPr="00D75B80">
        <w:rPr>
          <w:color w:val="000000"/>
          <w:sz w:val="28"/>
          <w:lang w:val="ru-RU"/>
        </w:rPr>
        <w:t xml:space="preserve"> дополнить подразделом следующего содержания: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7" w:name="z256"/>
      <w:bookmarkEnd w:id="25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"Нагрудный знак "Монополияға қарсы қызметтің үздігі"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8" w:name="z257"/>
      <w:bookmarkEnd w:id="25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90. Нагрудным знаком "Монополияға қарсы қызметтің үздігі" награждаются граждане Республики Казахстан, возглавлявшие антимонопольный орга</w:t>
      </w:r>
      <w:r w:rsidRPr="00D75B80">
        <w:rPr>
          <w:color w:val="000000"/>
          <w:sz w:val="28"/>
          <w:lang w:val="ru-RU"/>
        </w:rPr>
        <w:t xml:space="preserve">н, работники антимонопольного органа, проработавшие в антимонопольном органе не менее 5 лет, внесшие большой вклад в развитие антимонопольной деятельности в республике, за образцовое выполнение должностных обязанностей, безупречную государственную службу, </w:t>
      </w:r>
      <w:r w:rsidRPr="00D75B80">
        <w:rPr>
          <w:color w:val="000000"/>
          <w:sz w:val="28"/>
          <w:lang w:val="ru-RU"/>
        </w:rPr>
        <w:t>выполнение обязанностей особой важности и сложности, плодотворную трудовую деятельность и другие достижения в работе, а также иностранные лица, внесшие вклад в развитие системы антимонопольной службы Республики Казахстан.".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59" w:name="z258"/>
      <w:bookmarkEnd w:id="258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5. В Указе Президента Рес</w:t>
      </w:r>
      <w:r w:rsidRPr="00D75B80">
        <w:rPr>
          <w:color w:val="000000"/>
          <w:sz w:val="28"/>
          <w:lang w:val="ru-RU"/>
        </w:rPr>
        <w:t>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0" w:name="z259"/>
      <w:bookmarkEnd w:id="259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Реестре должностей политических и административных</w:t>
      </w:r>
      <w:r w:rsidRPr="00D75B80">
        <w:rPr>
          <w:color w:val="000000"/>
          <w:sz w:val="28"/>
          <w:lang w:val="ru-RU"/>
        </w:rPr>
        <w:t xml:space="preserve"> государственных служащих, утвержденном вышеназванным Указом: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1" w:name="z260"/>
      <w:bookmarkEnd w:id="260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главе "2. Административные государственные должности":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2" w:name="z261"/>
      <w:bookmarkEnd w:id="26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категории 1 раздела "Корпус "А":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3" w:name="z262"/>
      <w:bookmarkEnd w:id="26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строку "Руководители аппаратов Конституционного совета, Управления делами Президент</w:t>
      </w:r>
      <w:r w:rsidRPr="00D75B80">
        <w:rPr>
          <w:color w:val="000000"/>
          <w:sz w:val="28"/>
          <w:lang w:val="ru-RU"/>
        </w:rPr>
        <w:t>а Республики Казахстан, Центральной избирательной комиссии Республики Казахстан, Счетного комитета по контролю за исполнением республиканского бюджета, Агентства Республики Казахстан по делам государственной службы, Агентства по стратегическому планировани</w:t>
      </w:r>
      <w:r w:rsidRPr="00D75B80">
        <w:rPr>
          <w:color w:val="000000"/>
          <w:sz w:val="28"/>
          <w:lang w:val="ru-RU"/>
        </w:rPr>
        <w:t>ю и реформам Республики Казахстан, руководитель Департамента по обеспечению деятельности судов при Верховном Суде Республики Казахстан (аппарата Верховного Суда Республики Казахстан)" изложить в следующей редакции: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4" w:name="z263"/>
      <w:bookmarkEnd w:id="26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"Руководители аппаратов </w:t>
      </w:r>
      <w:r w:rsidRPr="00D75B80">
        <w:rPr>
          <w:color w:val="000000"/>
          <w:sz w:val="28"/>
          <w:lang w:val="ru-RU"/>
        </w:rPr>
        <w:t>Конституционного совета, Управления делами Президента Республики Казахстан, Центральной избирательной комиссии Республики Казахстан, Счетного комитета по контролю за исполнением республиканского бюджета, Агентства Республики Казахстан по делам государствен</w:t>
      </w:r>
      <w:r w:rsidRPr="00D75B80">
        <w:rPr>
          <w:color w:val="000000"/>
          <w:sz w:val="28"/>
          <w:lang w:val="ru-RU"/>
        </w:rPr>
        <w:t>ной службы, Агентства по стратегическому планированию и реформам Республики Казахстан, Агентства по защите и развитию конкуренции Республики Казахстан, руководитель Департамента по обеспечению деятельности судов при Верховном Суде Республики Казахстан (апп</w:t>
      </w:r>
      <w:r w:rsidRPr="00D75B80">
        <w:rPr>
          <w:color w:val="000000"/>
          <w:sz w:val="28"/>
          <w:lang w:val="ru-RU"/>
        </w:rPr>
        <w:t>арата Верховного Суда Республики Казахстан)";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5" w:name="z264"/>
      <w:bookmarkEnd w:id="264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разделе "Корпус "Б":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6" w:name="z265"/>
      <w:bookmarkEnd w:id="265"/>
      <w:r>
        <w:rPr>
          <w:color w:val="000000"/>
          <w:sz w:val="28"/>
        </w:rPr>
        <w:lastRenderedPageBreak/>
        <w:t>     </w:t>
      </w:r>
      <w:r w:rsidRPr="00D75B80">
        <w:rPr>
          <w:color w:val="000000"/>
          <w:sz w:val="28"/>
          <w:lang w:val="ru-RU"/>
        </w:rPr>
        <w:t xml:space="preserve"> в группе категорий </w:t>
      </w:r>
      <w:r>
        <w:rPr>
          <w:color w:val="000000"/>
          <w:sz w:val="28"/>
        </w:rPr>
        <w:t>B</w:t>
      </w:r>
      <w:r w:rsidRPr="00D75B80">
        <w:rPr>
          <w:color w:val="000000"/>
          <w:sz w:val="28"/>
          <w:lang w:val="ru-RU"/>
        </w:rPr>
        <w:t>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7" w:name="z266"/>
      <w:bookmarkEnd w:id="266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8" w:name="z267"/>
      <w:bookmarkEnd w:id="267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"Аппараты палат Парламента Республики Казахстан, Канцелярия Премьер-Министра Республики Казахстан, </w:t>
      </w:r>
      <w:r w:rsidRPr="00D75B80">
        <w:rPr>
          <w:color w:val="000000"/>
          <w:sz w:val="28"/>
          <w:lang w:val="ru-RU"/>
        </w:rPr>
        <w:t>Департамент по обеспечению деятельности судов при Верховном Суде Республики Казахстан (аппарат Верховного Суда Республики Казахстан), аппарат Конституционного Совета Республики Казахстан, Аппарат Высшего Судебного Совета Республики Казахстан, Управление де</w:t>
      </w:r>
      <w:r w:rsidRPr="00D75B80">
        <w:rPr>
          <w:color w:val="000000"/>
          <w:sz w:val="28"/>
          <w:lang w:val="ru-RU"/>
        </w:rPr>
        <w:t>лами Президента Республики Казахстан, аппарат Центральной избирательной комиссии Республики Казахстан, Счетный комитет по контролю за исполнением республиканского бюджета, Агентство Республики Казахстан по делам государственной службы, Агентство Республики</w:t>
      </w:r>
      <w:r w:rsidRPr="00D75B80">
        <w:rPr>
          <w:color w:val="000000"/>
          <w:sz w:val="28"/>
          <w:lang w:val="ru-RU"/>
        </w:rPr>
        <w:t xml:space="preserve"> Казахстан по противодействию коррупции (Антикоррупционная служба), Агентство по стратегическому планированию и реформам Республики Казахстан, Агентство по защите и развитию конкуренции Республики Казахстан ";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69" w:name="z268"/>
      <w:bookmarkEnd w:id="268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категории В-3: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0" w:name="z269"/>
      <w:bookmarkEnd w:id="269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строку "Руководит</w:t>
      </w:r>
      <w:r w:rsidRPr="00D75B80">
        <w:rPr>
          <w:color w:val="000000"/>
          <w:sz w:val="28"/>
          <w:lang w:val="ru-RU"/>
        </w:rPr>
        <w:t>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службы)" изложить в следующей редакции: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1" w:name="z270"/>
      <w:bookmarkEnd w:id="270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"Руководитель управления (службы) Агентства</w:t>
      </w:r>
      <w:r w:rsidRPr="00D75B80">
        <w:rPr>
          <w:color w:val="000000"/>
          <w:sz w:val="28"/>
          <w:lang w:val="ru-RU"/>
        </w:rPr>
        <w:t xml:space="preserve"> Республики Казахстан по делам государственной службы, Агентства Республики Казахстан по противодействию коррупции (Антикоррупционной службы), Агентства по защите и развитию конкуренции Республики Казахстан";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2" w:name="z271"/>
      <w:bookmarkEnd w:id="271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после строки "Руководитель управления (сл</w:t>
      </w:r>
      <w:r w:rsidRPr="00D75B80">
        <w:rPr>
          <w:color w:val="000000"/>
          <w:sz w:val="28"/>
          <w:lang w:val="ru-RU"/>
        </w:rPr>
        <w:t>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службы)" дополнить строкой следующего содержания: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3" w:name="z272"/>
      <w:bookmarkEnd w:id="272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"Пресс-секретарь Агентства по защите и развитию кон</w:t>
      </w:r>
      <w:r w:rsidRPr="00D75B80">
        <w:rPr>
          <w:color w:val="000000"/>
          <w:sz w:val="28"/>
          <w:lang w:val="ru-RU"/>
        </w:rPr>
        <w:t>куренции Республики Казахстан";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4" w:name="z273"/>
      <w:bookmarkEnd w:id="273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категории В-4: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5" w:name="z274"/>
      <w:bookmarkEnd w:id="274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строку "Помощник, советник Управляющего делами Президента Республики Казахстан, председателей Счетного комитета по контролю за исполнением республиканского бюджета, Агентства Республики Казахстан</w:t>
      </w:r>
      <w:r w:rsidRPr="00D75B80">
        <w:rPr>
          <w:color w:val="000000"/>
          <w:sz w:val="28"/>
          <w:lang w:val="ru-RU"/>
        </w:rPr>
        <w:t xml:space="preserve"> по делам государственной службы, Агентства Республики Казахстан по противодействию коррупции (Антикоррупционной службы)" изложить в следующей редакции: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6" w:name="z275"/>
      <w:bookmarkEnd w:id="275"/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"Помощник, советник Управляющего делами Президента Республики Казахстан, председателей Счетного к</w:t>
      </w:r>
      <w:r w:rsidRPr="00D75B80">
        <w:rPr>
          <w:color w:val="000000"/>
          <w:sz w:val="28"/>
          <w:lang w:val="ru-RU"/>
        </w:rPr>
        <w:t xml:space="preserve">омитета по контролю за исполнением </w:t>
      </w:r>
      <w:r w:rsidRPr="00D75B80">
        <w:rPr>
          <w:color w:val="000000"/>
          <w:sz w:val="28"/>
          <w:lang w:val="ru-RU"/>
        </w:rPr>
        <w:lastRenderedPageBreak/>
        <w:t xml:space="preserve">республиканского бюджета,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службы), Агентства по защите и развитию конкуренции </w:t>
      </w:r>
      <w:r w:rsidRPr="00D75B80">
        <w:rPr>
          <w:color w:val="000000"/>
          <w:sz w:val="28"/>
          <w:lang w:val="ru-RU"/>
        </w:rPr>
        <w:t>Республики Казахстан".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7" w:name="z276"/>
      <w:bookmarkEnd w:id="276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6. В Указе Президента Республики Казахстан от 29 декабря 2015 года № 151 "О некоторых вопросах поступления граждан на административную государственную службу корпуса "А" (САПП Республики Казахстан, 2015 г., № 70-71, ст. 521):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8" w:name="z277"/>
      <w:bookmarkEnd w:id="277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в Специальных квалификационных требованиях к административным государственным должностям корпуса "А", утвержденных вышеназванным Указом: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79" w:name="z278"/>
      <w:bookmarkEnd w:id="278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подпункт 1) пункта 3 изложить в следующей редакции: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80" w:name="z279"/>
      <w:bookmarkEnd w:id="279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"1) ответственные секретари центральных исполн</w:t>
      </w:r>
      <w:r w:rsidRPr="00D75B80">
        <w:rPr>
          <w:color w:val="000000"/>
          <w:sz w:val="28"/>
          <w:lang w:val="ru-RU"/>
        </w:rPr>
        <w:t>ительных органов; руководители аппаратов Конституционного Совета Республики Казахстан, Управления делами Президента Республики Казахстан, Центральной избирательной комиссии Республики Казахстан, Счетного комитета по контролю за исполнением республиканского</w:t>
      </w:r>
      <w:r w:rsidRPr="00D75B80">
        <w:rPr>
          <w:color w:val="000000"/>
          <w:sz w:val="28"/>
          <w:lang w:val="ru-RU"/>
        </w:rPr>
        <w:t xml:space="preserve"> бюджета, Высшего Судебного Совета Республики Казахстан, Агентства Республики Казахстан по делам государственной службы, Агентства по стратегическому планированию и реформам Республики Казахстан, Агентства по защите и развитию конкуренции Республики Казахс</w:t>
      </w:r>
      <w:r w:rsidRPr="00D75B80">
        <w:rPr>
          <w:color w:val="000000"/>
          <w:sz w:val="28"/>
          <w:lang w:val="ru-RU"/>
        </w:rPr>
        <w:t>тан, руководитель Департамента по обеспечению деятельности судов при Верховном Суде Республики Казахстан (аппарата Верховного Суда Республики Казахстан); руководители аппаратов центральных исполнительных органов, в которых не введена должность ответственно</w:t>
      </w:r>
      <w:r w:rsidRPr="00D75B80">
        <w:rPr>
          <w:color w:val="000000"/>
          <w:sz w:val="28"/>
          <w:lang w:val="ru-RU"/>
        </w:rPr>
        <w:t xml:space="preserve">го секретаря; руководитель Национального центра по правам человека;".  </w:t>
      </w:r>
    </w:p>
    <w:tbl>
      <w:tblPr>
        <w:tblW w:w="0" w:type="auto"/>
        <w:tblCellSpacing w:w="0" w:type="auto"/>
        <w:tblLook w:val="04A0"/>
      </w:tblPr>
      <w:tblGrid>
        <w:gridCol w:w="5971"/>
        <w:gridCol w:w="3806"/>
      </w:tblGrid>
      <w:tr w:rsidR="00063685" w:rsidRPr="00D75B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0"/>
          <w:p w:rsidR="00063685" w:rsidRPr="00D75B80" w:rsidRDefault="00D75B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Pr="00D75B80" w:rsidRDefault="00063685">
            <w:pPr>
              <w:rPr>
                <w:lang w:val="ru-RU"/>
              </w:rPr>
            </w:pPr>
          </w:p>
        </w:tc>
      </w:tr>
      <w:tr w:rsidR="00063685" w:rsidRPr="00D75B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Pr="00D75B80" w:rsidRDefault="00D75B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685" w:rsidRPr="00D75B80" w:rsidRDefault="00D75B80">
            <w:pPr>
              <w:spacing w:after="0"/>
              <w:jc w:val="center"/>
              <w:rPr>
                <w:lang w:val="ru-RU"/>
              </w:rPr>
            </w:pPr>
            <w:r w:rsidRPr="00D75B80">
              <w:rPr>
                <w:color w:val="000000"/>
                <w:sz w:val="20"/>
                <w:lang w:val="ru-RU"/>
              </w:rPr>
              <w:t xml:space="preserve">Приложение  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 xml:space="preserve">к изменениям и дополнениям,  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 xml:space="preserve">которые вносятся в некоторые  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 xml:space="preserve">акты  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 xml:space="preserve">Президента Республики  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 xml:space="preserve">Казахстан </w:t>
            </w:r>
            <w:r w:rsidRPr="00D75B80">
              <w:rPr>
                <w:lang w:val="ru-RU"/>
              </w:rPr>
              <w:br/>
            </w:r>
            <w:r w:rsidRPr="00D75B80">
              <w:rPr>
                <w:color w:val="000000"/>
                <w:sz w:val="20"/>
                <w:lang w:val="ru-RU"/>
              </w:rPr>
              <w:t xml:space="preserve">Приложение 127 к Описаниям  </w:t>
            </w:r>
          </w:p>
        </w:tc>
      </w:tr>
    </w:tbl>
    <w:p w:rsidR="00063685" w:rsidRPr="00D75B80" w:rsidRDefault="00D75B80">
      <w:pPr>
        <w:spacing w:after="0"/>
        <w:rPr>
          <w:lang w:val="ru-RU"/>
        </w:rPr>
      </w:pPr>
      <w:bookmarkStart w:id="281" w:name="z281"/>
      <w:r w:rsidRPr="00D75B80">
        <w:rPr>
          <w:b/>
          <w:color w:val="000000"/>
          <w:lang w:val="ru-RU"/>
        </w:rPr>
        <w:t xml:space="preserve"> Нагрудный знак "</w:t>
      </w:r>
      <w:proofErr w:type="gramStart"/>
      <w:r w:rsidRPr="00D75B80">
        <w:rPr>
          <w:b/>
          <w:color w:val="000000"/>
          <w:lang w:val="ru-RU"/>
        </w:rPr>
        <w:t>Монополия</w:t>
      </w:r>
      <w:proofErr w:type="gramEnd"/>
      <w:r w:rsidRPr="00D75B80">
        <w:rPr>
          <w:b/>
          <w:color w:val="000000"/>
          <w:lang w:val="ru-RU"/>
        </w:rPr>
        <w:t xml:space="preserve">ға қарсы қызметтің үздігі"  </w:t>
      </w:r>
    </w:p>
    <w:p w:rsidR="00063685" w:rsidRPr="00D75B80" w:rsidRDefault="00D75B80">
      <w:pPr>
        <w:spacing w:after="0"/>
        <w:jc w:val="both"/>
        <w:rPr>
          <w:lang w:val="ru-RU"/>
        </w:rPr>
      </w:pPr>
      <w:bookmarkStart w:id="282" w:name="z282"/>
      <w:bookmarkEnd w:id="281"/>
      <w:r w:rsidRPr="00D75B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75B80">
        <w:rPr>
          <w:color w:val="000000"/>
          <w:sz w:val="28"/>
          <w:lang w:val="ru-RU"/>
        </w:rPr>
        <w:t xml:space="preserve"> </w:t>
      </w:r>
    </w:p>
    <w:bookmarkEnd w:id="282"/>
    <w:p w:rsidR="00063685" w:rsidRDefault="00D75B80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60960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85" w:rsidRDefault="00D75B80">
      <w:pPr>
        <w:spacing w:after="0"/>
      </w:pPr>
      <w:r>
        <w:br/>
      </w:r>
    </w:p>
    <w:p w:rsidR="00063685" w:rsidRDefault="00D75B80">
      <w:pPr>
        <w:spacing w:after="0"/>
      </w:pPr>
      <w:r>
        <w:br/>
      </w:r>
      <w:r>
        <w:br/>
      </w:r>
    </w:p>
    <w:p w:rsidR="00063685" w:rsidRPr="00D75B80" w:rsidRDefault="00D75B80">
      <w:pPr>
        <w:pStyle w:val="disclaimer"/>
        <w:rPr>
          <w:lang w:val="ru-RU"/>
        </w:rPr>
      </w:pPr>
      <w:r w:rsidRPr="00D75B8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63685" w:rsidRPr="00D75B80" w:rsidSect="0006368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685"/>
    <w:rsid w:val="00063685"/>
    <w:rsid w:val="00D7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6368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6368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3685"/>
    <w:pPr>
      <w:jc w:val="center"/>
    </w:pPr>
    <w:rPr>
      <w:sz w:val="18"/>
      <w:szCs w:val="18"/>
    </w:rPr>
  </w:style>
  <w:style w:type="paragraph" w:customStyle="1" w:styleId="DocDefaults">
    <w:name w:val="DocDefaults"/>
    <w:rsid w:val="00063685"/>
  </w:style>
  <w:style w:type="paragraph" w:styleId="ae">
    <w:name w:val="Balloon Text"/>
    <w:basedOn w:val="a"/>
    <w:link w:val="af"/>
    <w:uiPriority w:val="99"/>
    <w:semiHidden/>
    <w:unhideWhenUsed/>
    <w:rsid w:val="00D7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B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7327</Words>
  <Characters>41764</Characters>
  <Application>Microsoft Office Word</Application>
  <DocSecurity>0</DocSecurity>
  <Lines>348</Lines>
  <Paragraphs>97</Paragraphs>
  <ScaleCrop>false</ScaleCrop>
  <Company/>
  <LinksUpToDate>false</LinksUpToDate>
  <CharactersWithSpaces>48994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Guldana</dc:creator>
  <cp:lastModifiedBy>Guldana</cp:lastModifiedBy>
  <cp:revision>2</cp:revision>
  <dcterms:created xsi:type="dcterms:W3CDTF">2024-01-05T19:04:00Z</dcterms:created>
  <dcterms:modified xsi:type="dcterms:W3CDTF">2024-01-05T19:04:00Z</dcterms:modified>
</cp:coreProperties>
</file>